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horzAnchor="page" w:tblpX="1" w:tblpY="-720"/>
        <w:tblW w:w="11371" w:type="dxa"/>
        <w:tblLook w:val="04A0" w:firstRow="1" w:lastRow="0" w:firstColumn="1" w:lastColumn="0" w:noHBand="0" w:noVBand="1"/>
      </w:tblPr>
      <w:tblGrid>
        <w:gridCol w:w="12096"/>
        <w:gridCol w:w="2596"/>
      </w:tblGrid>
      <w:tr w:rsidR="00A752B9" w:rsidRPr="00A752B9" w:rsidTr="007D5B88">
        <w:trPr>
          <w:trHeight w:val="13430"/>
        </w:trPr>
        <w:tc>
          <w:tcPr>
            <w:tcW w:w="9410" w:type="dxa"/>
          </w:tcPr>
          <w:p w:rsidR="00A752B9" w:rsidRPr="00A752B9" w:rsidRDefault="007D5B88" w:rsidP="007D5B88">
            <w:pPr>
              <w:tabs>
                <w:tab w:val="left" w:pos="851"/>
                <w:tab w:val="left" w:pos="1134"/>
              </w:tabs>
              <w:jc w:val="both"/>
              <w:rPr>
                <w:rFonts w:ascii="Times New Roman" w:hAnsi="Times New Roman" w:cs="Times New Roman"/>
                <w:sz w:val="28"/>
                <w:szCs w:val="28"/>
              </w:rPr>
            </w:pPr>
            <w:bookmarkStart w:id="0" w:name="_GoBack"/>
            <w:bookmarkEnd w:id="0"/>
            <w:r w:rsidRPr="007D5B88">
              <w:rPr>
                <w:rFonts w:ascii="Times New Roman" w:hAnsi="Times New Roman" w:cs="Times New Roman"/>
                <w:noProof/>
                <w:sz w:val="28"/>
                <w:szCs w:val="28"/>
                <w:lang w:eastAsia="ru-RU"/>
              </w:rPr>
              <w:drawing>
                <wp:inline distT="0" distB="0" distL="0" distR="0">
                  <wp:extent cx="7543800" cy="10687050"/>
                  <wp:effectExtent l="0" t="0" r="0" b="0"/>
                  <wp:docPr id="2" name="Рисунок 2" descr="C:\Users\Дет сад 5\Documents\Scanned Documents\Рисунок (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ет сад 5\Documents\Scanned Documents\Рисунок (7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543800" cy="10687050"/>
                          </a:xfrm>
                          <a:prstGeom prst="rect">
                            <a:avLst/>
                          </a:prstGeom>
                          <a:noFill/>
                          <a:ln>
                            <a:noFill/>
                          </a:ln>
                        </pic:spPr>
                      </pic:pic>
                    </a:graphicData>
                  </a:graphic>
                </wp:inline>
              </w:drawing>
            </w:r>
          </w:p>
        </w:tc>
        <w:tc>
          <w:tcPr>
            <w:tcW w:w="1961" w:type="dxa"/>
          </w:tcPr>
          <w:p w:rsidR="00A752B9" w:rsidRDefault="00287BA2" w:rsidP="007D5B88">
            <w:pPr>
              <w:tabs>
                <w:tab w:val="left" w:pos="851"/>
                <w:tab w:val="left" w:pos="1134"/>
              </w:tabs>
              <w:jc w:val="center"/>
              <w:rPr>
                <w:rFonts w:ascii="Times New Roman" w:hAnsi="Times New Roman" w:cs="Times New Roman"/>
                <w:sz w:val="28"/>
                <w:szCs w:val="28"/>
              </w:rPr>
            </w:pPr>
            <w:r>
              <w:rPr>
                <w:rFonts w:ascii="Times New Roman" w:hAnsi="Times New Roman" w:cs="Times New Roman"/>
                <w:sz w:val="28"/>
                <w:szCs w:val="28"/>
              </w:rPr>
              <w:t xml:space="preserve"> </w:t>
            </w:r>
            <w:r w:rsidR="00A752B9" w:rsidRPr="00A752B9">
              <w:rPr>
                <w:rFonts w:ascii="Times New Roman" w:hAnsi="Times New Roman" w:cs="Times New Roman"/>
                <w:sz w:val="28"/>
                <w:szCs w:val="28"/>
              </w:rPr>
              <w:t>«Утверждаю»</w:t>
            </w:r>
          </w:p>
          <w:p w:rsidR="00A752B9" w:rsidRPr="00A752B9" w:rsidRDefault="00A752B9" w:rsidP="007D5B88">
            <w:pPr>
              <w:tabs>
                <w:tab w:val="left" w:pos="851"/>
                <w:tab w:val="left" w:pos="1134"/>
              </w:tabs>
              <w:rPr>
                <w:rFonts w:ascii="Times New Roman" w:hAnsi="Times New Roman" w:cs="Times New Roman"/>
                <w:sz w:val="28"/>
                <w:szCs w:val="28"/>
              </w:rPr>
            </w:pPr>
            <w:r w:rsidRPr="00A752B9">
              <w:rPr>
                <w:rFonts w:ascii="Times New Roman" w:hAnsi="Times New Roman" w:cs="Times New Roman"/>
                <w:sz w:val="28"/>
                <w:szCs w:val="28"/>
              </w:rPr>
              <w:t>Начальник Управления образования</w:t>
            </w:r>
            <w:r w:rsidR="00287BA2">
              <w:rPr>
                <w:rFonts w:ascii="Times New Roman" w:hAnsi="Times New Roman" w:cs="Times New Roman"/>
                <w:sz w:val="28"/>
                <w:szCs w:val="28"/>
              </w:rPr>
              <w:t xml:space="preserve">         мэрии муниципального образования</w:t>
            </w:r>
            <w:r>
              <w:rPr>
                <w:rFonts w:ascii="Times New Roman" w:hAnsi="Times New Roman" w:cs="Times New Roman"/>
                <w:sz w:val="28"/>
                <w:szCs w:val="28"/>
              </w:rPr>
              <w:t xml:space="preserve"> </w:t>
            </w:r>
            <w:r w:rsidRPr="00A752B9">
              <w:rPr>
                <w:rFonts w:ascii="Times New Roman" w:hAnsi="Times New Roman" w:cs="Times New Roman"/>
                <w:sz w:val="28"/>
                <w:szCs w:val="28"/>
              </w:rPr>
              <w:t>города Черкесска</w:t>
            </w:r>
            <w:r w:rsidR="00287BA2">
              <w:rPr>
                <w:rFonts w:ascii="Times New Roman" w:hAnsi="Times New Roman" w:cs="Times New Roman"/>
                <w:sz w:val="28"/>
                <w:szCs w:val="28"/>
              </w:rPr>
              <w:t xml:space="preserve">                 </w:t>
            </w:r>
            <w:r>
              <w:rPr>
                <w:rFonts w:ascii="Times New Roman" w:hAnsi="Times New Roman" w:cs="Times New Roman"/>
                <w:sz w:val="28"/>
                <w:szCs w:val="28"/>
              </w:rPr>
              <w:t xml:space="preserve"> </w:t>
            </w:r>
            <w:r w:rsidR="00287BA2">
              <w:rPr>
                <w:rFonts w:ascii="Times New Roman" w:hAnsi="Times New Roman" w:cs="Times New Roman"/>
                <w:sz w:val="28"/>
                <w:szCs w:val="28"/>
              </w:rPr>
              <w:t>_________________</w:t>
            </w:r>
            <w:r w:rsidRPr="00A752B9">
              <w:rPr>
                <w:rFonts w:ascii="Times New Roman" w:hAnsi="Times New Roman" w:cs="Times New Roman"/>
                <w:sz w:val="28"/>
                <w:szCs w:val="28"/>
              </w:rPr>
              <w:t xml:space="preserve"> </w:t>
            </w:r>
            <w:r>
              <w:rPr>
                <w:rFonts w:ascii="Times New Roman" w:hAnsi="Times New Roman" w:cs="Times New Roman"/>
                <w:sz w:val="28"/>
                <w:szCs w:val="28"/>
              </w:rPr>
              <w:t xml:space="preserve">С.А. </w:t>
            </w:r>
            <w:r w:rsidRPr="00A752B9">
              <w:rPr>
                <w:rFonts w:ascii="Times New Roman" w:hAnsi="Times New Roman" w:cs="Times New Roman"/>
                <w:sz w:val="28"/>
                <w:szCs w:val="28"/>
              </w:rPr>
              <w:t>Калмыкова</w:t>
            </w:r>
          </w:p>
          <w:p w:rsidR="00A752B9" w:rsidRPr="00A752B9" w:rsidRDefault="00A752B9" w:rsidP="007D5B88">
            <w:pPr>
              <w:tabs>
                <w:tab w:val="left" w:pos="851"/>
                <w:tab w:val="left" w:pos="1134"/>
              </w:tabs>
              <w:rPr>
                <w:rFonts w:ascii="Times New Roman" w:hAnsi="Times New Roman" w:cs="Times New Roman"/>
                <w:sz w:val="28"/>
                <w:szCs w:val="28"/>
              </w:rPr>
            </w:pPr>
            <w:r>
              <w:rPr>
                <w:rFonts w:ascii="Times New Roman" w:hAnsi="Times New Roman" w:cs="Times New Roman"/>
                <w:sz w:val="28"/>
                <w:szCs w:val="28"/>
              </w:rPr>
              <w:t xml:space="preserve">«____» </w:t>
            </w:r>
            <w:r w:rsidR="007E04EE">
              <w:rPr>
                <w:rFonts w:ascii="Times New Roman" w:hAnsi="Times New Roman" w:cs="Times New Roman"/>
                <w:sz w:val="28"/>
                <w:szCs w:val="28"/>
              </w:rPr>
              <w:t>____________</w:t>
            </w:r>
            <w:r w:rsidR="00287BA2">
              <w:rPr>
                <w:rFonts w:ascii="Times New Roman" w:hAnsi="Times New Roman" w:cs="Times New Roman"/>
                <w:sz w:val="28"/>
                <w:szCs w:val="28"/>
              </w:rPr>
              <w:t>___</w:t>
            </w:r>
            <w:r w:rsidRPr="00A752B9">
              <w:rPr>
                <w:rFonts w:ascii="Times New Roman" w:hAnsi="Times New Roman" w:cs="Times New Roman"/>
                <w:sz w:val="28"/>
                <w:szCs w:val="28"/>
              </w:rPr>
              <w:t xml:space="preserve"> 2021 г.</w:t>
            </w:r>
          </w:p>
          <w:p w:rsidR="00A752B9" w:rsidRPr="00A752B9" w:rsidRDefault="00A752B9" w:rsidP="007D5B88">
            <w:pPr>
              <w:tabs>
                <w:tab w:val="left" w:pos="851"/>
                <w:tab w:val="left" w:pos="1134"/>
              </w:tabs>
              <w:jc w:val="both"/>
              <w:rPr>
                <w:rFonts w:ascii="Times New Roman" w:hAnsi="Times New Roman" w:cs="Times New Roman"/>
                <w:sz w:val="28"/>
                <w:szCs w:val="28"/>
              </w:rPr>
            </w:pPr>
          </w:p>
        </w:tc>
      </w:tr>
    </w:tbl>
    <w:p w:rsidR="00A752B9" w:rsidRPr="00A752B9" w:rsidRDefault="004B775B" w:rsidP="007D5B88">
      <w:pPr>
        <w:tabs>
          <w:tab w:val="left" w:pos="851"/>
          <w:tab w:val="left" w:pos="1134"/>
        </w:tabs>
        <w:jc w:val="both"/>
        <w:rPr>
          <w:rFonts w:ascii="Times New Roman" w:hAnsi="Times New Roman" w:cs="Times New Roman"/>
          <w:b/>
          <w:bCs/>
          <w:sz w:val="28"/>
          <w:szCs w:val="28"/>
        </w:rPr>
      </w:pPr>
      <w:r>
        <w:rPr>
          <w:rFonts w:ascii="Times New Roman" w:hAnsi="Times New Roman" w:cs="Times New Roman"/>
          <w:sz w:val="28"/>
          <w:szCs w:val="28"/>
        </w:rPr>
        <w:lastRenderedPageBreak/>
        <w:t xml:space="preserve"> </w:t>
      </w:r>
      <w:r w:rsidR="00E571BB">
        <w:rPr>
          <w:rFonts w:ascii="Times New Roman" w:hAnsi="Times New Roman" w:cs="Times New Roman"/>
          <w:sz w:val="28"/>
          <w:szCs w:val="28"/>
        </w:rPr>
        <w:t xml:space="preserve">  </w:t>
      </w:r>
      <w:r w:rsidR="00A752B9" w:rsidRPr="00A752B9">
        <w:rPr>
          <w:rFonts w:ascii="Times New Roman" w:hAnsi="Times New Roman" w:cs="Times New Roman"/>
          <w:b/>
          <w:bCs/>
          <w:sz w:val="28"/>
          <w:szCs w:val="28"/>
        </w:rPr>
        <w:t>ОБЩИЕ ПОЛОЖЕНИЯ</w:t>
      </w:r>
    </w:p>
    <w:p w:rsidR="00A752B9" w:rsidRPr="00A752B9" w:rsidRDefault="00A752B9" w:rsidP="00A752B9">
      <w:pPr>
        <w:pStyle w:val="a8"/>
        <w:numPr>
          <w:ilvl w:val="1"/>
          <w:numId w:val="1"/>
        </w:numPr>
        <w:tabs>
          <w:tab w:val="left" w:pos="1134"/>
        </w:tabs>
        <w:ind w:left="0" w:firstLine="567"/>
        <w:jc w:val="both"/>
        <w:rPr>
          <w:sz w:val="28"/>
          <w:szCs w:val="28"/>
        </w:rPr>
      </w:pPr>
      <w:r w:rsidRPr="00A752B9">
        <w:rPr>
          <w:sz w:val="28"/>
          <w:szCs w:val="28"/>
        </w:rPr>
        <w:t xml:space="preserve">Муниципальное казенное дошкольное образовательное учреждение общеразвивающего вида «Детский сад № </w:t>
      </w:r>
      <w:r w:rsidRPr="00A752B9">
        <w:rPr>
          <w:sz w:val="28"/>
          <w:szCs w:val="28"/>
          <w:lang w:val="ru-RU"/>
        </w:rPr>
        <w:t>5</w:t>
      </w:r>
      <w:r w:rsidRPr="00A752B9">
        <w:rPr>
          <w:sz w:val="28"/>
          <w:szCs w:val="28"/>
        </w:rPr>
        <w:t xml:space="preserve"> «</w:t>
      </w:r>
      <w:r w:rsidRPr="00A752B9">
        <w:rPr>
          <w:sz w:val="28"/>
          <w:szCs w:val="28"/>
          <w:lang w:val="ru-RU"/>
        </w:rPr>
        <w:t>Орешек</w:t>
      </w:r>
      <w:r w:rsidRPr="00A752B9">
        <w:rPr>
          <w:sz w:val="28"/>
          <w:szCs w:val="28"/>
        </w:rPr>
        <w:t>» г. Черкесска, в дальнейшем именуемое Учреждение</w:t>
      </w:r>
      <w:r w:rsidRPr="006B47B7">
        <w:rPr>
          <w:sz w:val="28"/>
          <w:szCs w:val="28"/>
        </w:rPr>
        <w:t>, создано на основании</w:t>
      </w:r>
      <w:r w:rsidR="006B47B7" w:rsidRPr="006B47B7">
        <w:rPr>
          <w:sz w:val="28"/>
          <w:szCs w:val="28"/>
          <w:lang w:val="ru-RU"/>
        </w:rPr>
        <w:t xml:space="preserve"> распоряжения</w:t>
      </w:r>
      <w:r w:rsidR="006B47B7" w:rsidRPr="006B47B7">
        <w:rPr>
          <w:sz w:val="28"/>
          <w:szCs w:val="28"/>
        </w:rPr>
        <w:t xml:space="preserve"> </w:t>
      </w:r>
      <w:r w:rsidR="006B47B7" w:rsidRPr="006B47B7">
        <w:rPr>
          <w:sz w:val="28"/>
          <w:szCs w:val="28"/>
          <w:lang w:val="ru-RU"/>
        </w:rPr>
        <w:t>председателя комитета по управлению имуществом</w:t>
      </w:r>
      <w:r w:rsidR="006B47B7" w:rsidRPr="006B47B7">
        <w:rPr>
          <w:sz w:val="28"/>
          <w:szCs w:val="28"/>
        </w:rPr>
        <w:t xml:space="preserve"> города Черкесска № </w:t>
      </w:r>
      <w:r w:rsidR="006B47B7" w:rsidRPr="006B47B7">
        <w:rPr>
          <w:sz w:val="28"/>
          <w:szCs w:val="28"/>
          <w:lang w:val="ru-RU"/>
        </w:rPr>
        <w:t>15р</w:t>
      </w:r>
      <w:r w:rsidR="006B47B7" w:rsidRPr="006B47B7">
        <w:rPr>
          <w:sz w:val="28"/>
          <w:szCs w:val="28"/>
        </w:rPr>
        <w:t xml:space="preserve"> от «</w:t>
      </w:r>
      <w:r w:rsidR="006B47B7" w:rsidRPr="006B47B7">
        <w:rPr>
          <w:sz w:val="28"/>
          <w:szCs w:val="28"/>
          <w:lang w:val="ru-RU"/>
        </w:rPr>
        <w:t>28</w:t>
      </w:r>
      <w:r w:rsidR="006B47B7" w:rsidRPr="006B47B7">
        <w:rPr>
          <w:sz w:val="28"/>
          <w:szCs w:val="28"/>
        </w:rPr>
        <w:t xml:space="preserve">» </w:t>
      </w:r>
      <w:r w:rsidR="006B47B7" w:rsidRPr="006B47B7">
        <w:rPr>
          <w:sz w:val="28"/>
          <w:szCs w:val="28"/>
          <w:lang w:val="ru-RU"/>
        </w:rPr>
        <w:t xml:space="preserve">февраля </w:t>
      </w:r>
      <w:r w:rsidR="006B47B7" w:rsidRPr="006B47B7">
        <w:rPr>
          <w:sz w:val="28"/>
          <w:szCs w:val="28"/>
        </w:rPr>
        <w:t xml:space="preserve">1996 г., </w:t>
      </w:r>
      <w:r w:rsidRPr="006B47B7">
        <w:rPr>
          <w:sz w:val="28"/>
          <w:szCs w:val="28"/>
        </w:rPr>
        <w:t>приказа Управления образования мэрии муниципального образования г.</w:t>
      </w:r>
      <w:r w:rsidR="006B47B7" w:rsidRPr="006B47B7">
        <w:rPr>
          <w:sz w:val="28"/>
          <w:szCs w:val="28"/>
          <w:lang w:val="ru-RU"/>
        </w:rPr>
        <w:t xml:space="preserve"> </w:t>
      </w:r>
      <w:r w:rsidRPr="006B47B7">
        <w:rPr>
          <w:sz w:val="28"/>
          <w:szCs w:val="28"/>
        </w:rPr>
        <w:t xml:space="preserve">Черкесска № 236 – од от 21.12.2010 г.,  в </w:t>
      </w:r>
      <w:r w:rsidRPr="006B47B7">
        <w:rPr>
          <w:rStyle w:val="555"/>
          <w:rFonts w:ascii="Times New Roman" w:hAnsi="Times New Roman"/>
          <w:sz w:val="28"/>
          <w:szCs w:val="28"/>
        </w:rPr>
        <w:t>соответствии с Гражданским кодексом Российской Федерации</w:t>
      </w:r>
      <w:r w:rsidRPr="00A752B9">
        <w:rPr>
          <w:rStyle w:val="555"/>
          <w:rFonts w:ascii="Times New Roman" w:hAnsi="Times New Roman"/>
          <w:sz w:val="28"/>
          <w:szCs w:val="28"/>
        </w:rPr>
        <w:t>, Федеральным законом от 29.12.2012 № 273-ФЗ «Об образовании в Российской Федерации», Федеральным законом от 12.01.1996 № 7-ФЗ «О некоммерческих организациях»,</w:t>
      </w:r>
      <w:r w:rsidRPr="00A752B9">
        <w:rPr>
          <w:sz w:val="28"/>
          <w:szCs w:val="28"/>
        </w:rPr>
        <w:t xml:space="preserve"> </w:t>
      </w:r>
      <w:r w:rsidRPr="00A752B9">
        <w:rPr>
          <w:rStyle w:val="T2"/>
          <w:sz w:val="28"/>
          <w:szCs w:val="28"/>
        </w:rPr>
        <w:t>с целью оказания муниципальных услуг, выполнения работ и (или) исполнения муниципальных функци</w:t>
      </w:r>
      <w:r w:rsidRPr="00A752B9">
        <w:rPr>
          <w:rStyle w:val="T8"/>
          <w:sz w:val="28"/>
          <w:szCs w:val="28"/>
        </w:rPr>
        <w:t>й</w:t>
      </w:r>
      <w:r w:rsidRPr="00A752B9">
        <w:rPr>
          <w:rStyle w:val="T2"/>
          <w:sz w:val="28"/>
          <w:szCs w:val="28"/>
        </w:rPr>
        <w:t xml:space="preserve"> в целях реализации права граждан на образование, </w:t>
      </w:r>
      <w:r w:rsidRPr="00A752B9">
        <w:rPr>
          <w:rStyle w:val="T7"/>
          <w:sz w:val="28"/>
          <w:szCs w:val="28"/>
        </w:rPr>
        <w:t xml:space="preserve">воспитание, </w:t>
      </w:r>
      <w:r w:rsidRPr="00A752B9">
        <w:rPr>
          <w:rStyle w:val="T2"/>
          <w:sz w:val="28"/>
          <w:szCs w:val="28"/>
        </w:rPr>
        <w:t xml:space="preserve">гарантии общедоступности и бесплатности </w:t>
      </w:r>
      <w:r w:rsidRPr="00A752B9">
        <w:rPr>
          <w:rStyle w:val="T7"/>
          <w:sz w:val="28"/>
          <w:szCs w:val="28"/>
        </w:rPr>
        <w:t xml:space="preserve">дошкольного образования,  </w:t>
      </w:r>
      <w:r w:rsidRPr="00A752B9">
        <w:rPr>
          <w:sz w:val="28"/>
          <w:szCs w:val="28"/>
        </w:rPr>
        <w:t>для оказания  муниципальных услуг, выполнения работ и (или) исполнения муниципальных функций в целях  обеспечения реализации, предусмотренных законодательством Российской Федерации полномочий органа местного самоуправления в сфере дошкольного образования.</w:t>
      </w:r>
    </w:p>
    <w:p w:rsidR="00A752B9" w:rsidRPr="00A752B9" w:rsidRDefault="00A752B9" w:rsidP="00A752B9">
      <w:pPr>
        <w:numPr>
          <w:ilvl w:val="1"/>
          <w:numId w:val="1"/>
        </w:numPr>
        <w:tabs>
          <w:tab w:val="left" w:pos="851"/>
          <w:tab w:val="left" w:pos="1134"/>
        </w:tabs>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 xml:space="preserve">Полное наименование Учреждения: </w:t>
      </w:r>
      <w:r w:rsidRPr="00A752B9">
        <w:rPr>
          <w:rFonts w:ascii="Times New Roman" w:hAnsi="Times New Roman" w:cs="Times New Roman"/>
          <w:iCs/>
          <w:sz w:val="28"/>
          <w:szCs w:val="28"/>
        </w:rPr>
        <w:t>Муниципальное казенное дошкольное образовательное учреждение общеразвивающего вида «Детский сад № 5 «Орешек» г.</w:t>
      </w:r>
      <w:r w:rsidR="00834B4E">
        <w:rPr>
          <w:rFonts w:ascii="Times New Roman" w:hAnsi="Times New Roman" w:cs="Times New Roman"/>
          <w:iCs/>
          <w:sz w:val="28"/>
          <w:szCs w:val="28"/>
        </w:rPr>
        <w:t xml:space="preserve"> </w:t>
      </w:r>
      <w:r w:rsidRPr="00A752B9">
        <w:rPr>
          <w:rFonts w:ascii="Times New Roman" w:hAnsi="Times New Roman" w:cs="Times New Roman"/>
          <w:iCs/>
          <w:sz w:val="28"/>
          <w:szCs w:val="28"/>
        </w:rPr>
        <w:t>Черкесска;</w:t>
      </w:r>
    </w:p>
    <w:p w:rsidR="00A752B9" w:rsidRPr="00A752B9" w:rsidRDefault="00A752B9" w:rsidP="00A752B9">
      <w:pPr>
        <w:tabs>
          <w:tab w:val="left" w:pos="851"/>
          <w:tab w:val="left" w:pos="1134"/>
        </w:tabs>
        <w:ind w:firstLine="567"/>
        <w:jc w:val="both"/>
        <w:rPr>
          <w:rFonts w:ascii="Times New Roman" w:hAnsi="Times New Roman" w:cs="Times New Roman"/>
          <w:iCs/>
          <w:sz w:val="28"/>
          <w:szCs w:val="28"/>
        </w:rPr>
      </w:pPr>
      <w:r w:rsidRPr="00A752B9">
        <w:rPr>
          <w:rFonts w:ascii="Times New Roman" w:hAnsi="Times New Roman" w:cs="Times New Roman"/>
          <w:iCs/>
          <w:sz w:val="28"/>
          <w:szCs w:val="28"/>
        </w:rPr>
        <w:t xml:space="preserve"> С</w:t>
      </w:r>
      <w:r w:rsidRPr="00A752B9">
        <w:rPr>
          <w:rFonts w:ascii="Times New Roman" w:hAnsi="Times New Roman" w:cs="Times New Roman"/>
          <w:sz w:val="28"/>
          <w:szCs w:val="28"/>
        </w:rPr>
        <w:t>окращенное наименование Учреждения: «</w:t>
      </w:r>
      <w:r w:rsidRPr="00A752B9">
        <w:rPr>
          <w:rFonts w:ascii="Times New Roman" w:hAnsi="Times New Roman" w:cs="Times New Roman"/>
          <w:iCs/>
          <w:sz w:val="28"/>
          <w:szCs w:val="28"/>
        </w:rPr>
        <w:t>МКДОУ Д/С № 5».</w:t>
      </w:r>
    </w:p>
    <w:p w:rsidR="00A752B9" w:rsidRPr="00A752B9" w:rsidRDefault="00A752B9" w:rsidP="00A752B9">
      <w:pPr>
        <w:numPr>
          <w:ilvl w:val="1"/>
          <w:numId w:val="1"/>
        </w:numPr>
        <w:tabs>
          <w:tab w:val="left" w:pos="851"/>
          <w:tab w:val="left" w:pos="1134"/>
        </w:tabs>
        <w:spacing w:after="0" w:line="240" w:lineRule="auto"/>
        <w:ind w:left="0" w:firstLine="567"/>
        <w:jc w:val="both"/>
        <w:rPr>
          <w:rStyle w:val="555"/>
          <w:rFonts w:ascii="Times New Roman" w:hAnsi="Times New Roman" w:cs="Times New Roman"/>
          <w:iCs/>
          <w:sz w:val="28"/>
          <w:szCs w:val="28"/>
        </w:rPr>
      </w:pPr>
      <w:r w:rsidRPr="00A752B9">
        <w:rPr>
          <w:rStyle w:val="555"/>
          <w:rFonts w:ascii="Times New Roman" w:hAnsi="Times New Roman" w:cs="Times New Roman"/>
          <w:sz w:val="28"/>
          <w:szCs w:val="28"/>
        </w:rPr>
        <w:t>Учреждение является некоммерческой организацией и не ставит извлечение прибыли основной целью своей деятельности.</w:t>
      </w:r>
    </w:p>
    <w:p w:rsidR="00A752B9" w:rsidRPr="00A752B9" w:rsidRDefault="00A752B9" w:rsidP="00A752B9">
      <w:pPr>
        <w:numPr>
          <w:ilvl w:val="1"/>
          <w:numId w:val="1"/>
        </w:numPr>
        <w:tabs>
          <w:tab w:val="left" w:pos="851"/>
          <w:tab w:val="left" w:pos="1134"/>
        </w:tabs>
        <w:spacing w:after="0" w:line="240" w:lineRule="auto"/>
        <w:ind w:left="0" w:firstLine="567"/>
        <w:jc w:val="both"/>
        <w:rPr>
          <w:rFonts w:ascii="Times New Roman" w:hAnsi="Times New Roman" w:cs="Times New Roman"/>
          <w:iCs/>
          <w:sz w:val="28"/>
          <w:szCs w:val="28"/>
        </w:rPr>
      </w:pPr>
      <w:r w:rsidRPr="00A752B9">
        <w:rPr>
          <w:rFonts w:ascii="Times New Roman" w:hAnsi="Times New Roman" w:cs="Times New Roman"/>
          <w:sz w:val="28"/>
          <w:szCs w:val="28"/>
        </w:rPr>
        <w:t xml:space="preserve">Организационно-правовая форма — </w:t>
      </w:r>
      <w:r w:rsidRPr="00A752B9">
        <w:rPr>
          <w:rStyle w:val="T72"/>
          <w:rFonts w:ascii="Times New Roman" w:hAnsi="Times New Roman" w:cs="Times New Roman"/>
          <w:sz w:val="28"/>
          <w:szCs w:val="28"/>
        </w:rPr>
        <w:t xml:space="preserve">казённое учреждение; </w:t>
      </w:r>
      <w:r w:rsidRPr="00A752B9">
        <w:rPr>
          <w:rFonts w:ascii="Times New Roman" w:hAnsi="Times New Roman" w:cs="Times New Roman"/>
          <w:sz w:val="28"/>
          <w:szCs w:val="28"/>
        </w:rPr>
        <w:t xml:space="preserve"> </w:t>
      </w:r>
    </w:p>
    <w:p w:rsidR="00A752B9" w:rsidRPr="00A752B9" w:rsidRDefault="00A752B9" w:rsidP="00A752B9">
      <w:pPr>
        <w:pStyle w:val="P98"/>
        <w:tabs>
          <w:tab w:val="left" w:pos="851"/>
          <w:tab w:val="left" w:pos="1134"/>
        </w:tabs>
        <w:ind w:firstLine="567"/>
        <w:jc w:val="both"/>
        <w:rPr>
          <w:spacing w:val="0"/>
          <w:szCs w:val="28"/>
        </w:rPr>
      </w:pPr>
      <w:r w:rsidRPr="00A752B9">
        <w:rPr>
          <w:spacing w:val="0"/>
          <w:szCs w:val="28"/>
        </w:rPr>
        <w:t>Форма собственности — муниципальн</w:t>
      </w:r>
      <w:r w:rsidRPr="00A752B9">
        <w:rPr>
          <w:rStyle w:val="T50"/>
          <w:spacing w:val="0"/>
          <w:szCs w:val="28"/>
        </w:rPr>
        <w:t>ая;</w:t>
      </w:r>
    </w:p>
    <w:p w:rsidR="00A752B9" w:rsidRPr="00A752B9" w:rsidRDefault="00A752B9" w:rsidP="00A752B9">
      <w:pPr>
        <w:pStyle w:val="P98"/>
        <w:tabs>
          <w:tab w:val="left" w:pos="851"/>
          <w:tab w:val="left" w:pos="1134"/>
        </w:tabs>
        <w:ind w:firstLine="567"/>
        <w:jc w:val="both"/>
        <w:rPr>
          <w:spacing w:val="0"/>
          <w:szCs w:val="28"/>
        </w:rPr>
      </w:pPr>
      <w:r w:rsidRPr="00A752B9">
        <w:rPr>
          <w:spacing w:val="0"/>
          <w:szCs w:val="28"/>
        </w:rPr>
        <w:t>Тип учреждения — дошкольная образовательная организация.</w:t>
      </w:r>
    </w:p>
    <w:p w:rsidR="00A752B9" w:rsidRPr="00A752B9" w:rsidRDefault="00A752B9" w:rsidP="00A752B9">
      <w:pPr>
        <w:pStyle w:val="51"/>
        <w:widowControl w:val="0"/>
        <w:numPr>
          <w:ilvl w:val="1"/>
          <w:numId w:val="1"/>
        </w:numPr>
        <w:shd w:val="clear" w:color="auto" w:fill="auto"/>
        <w:tabs>
          <w:tab w:val="left" w:pos="851"/>
          <w:tab w:val="left" w:pos="1134"/>
        </w:tabs>
        <w:spacing w:before="0" w:after="0" w:line="240" w:lineRule="auto"/>
        <w:ind w:left="0" w:firstLine="567"/>
        <w:rPr>
          <w:rStyle w:val="553"/>
          <w:rFonts w:ascii="Times New Roman" w:hAnsi="Times New Roman"/>
          <w:spacing w:val="0"/>
          <w:sz w:val="28"/>
          <w:szCs w:val="28"/>
        </w:rPr>
      </w:pPr>
      <w:r w:rsidRPr="00A752B9">
        <w:rPr>
          <w:rStyle w:val="553"/>
          <w:rFonts w:ascii="Times New Roman" w:hAnsi="Times New Roman"/>
          <w:spacing w:val="0"/>
          <w:sz w:val="28"/>
          <w:szCs w:val="28"/>
        </w:rPr>
        <w:t>Учредителем Учреждения и собственником его имущества является муниципальное образование г.</w:t>
      </w:r>
      <w:r w:rsidR="00834B4E">
        <w:rPr>
          <w:rStyle w:val="553"/>
          <w:rFonts w:ascii="Times New Roman" w:hAnsi="Times New Roman"/>
          <w:spacing w:val="0"/>
          <w:sz w:val="28"/>
          <w:szCs w:val="28"/>
        </w:rPr>
        <w:t xml:space="preserve"> </w:t>
      </w:r>
      <w:r w:rsidRPr="00A752B9">
        <w:rPr>
          <w:rStyle w:val="553"/>
          <w:rFonts w:ascii="Times New Roman" w:hAnsi="Times New Roman"/>
          <w:spacing w:val="0"/>
          <w:sz w:val="28"/>
          <w:szCs w:val="28"/>
        </w:rPr>
        <w:t>Черкесска. Функции и полномочия учредителя Учреждения от имени</w:t>
      </w:r>
      <w:r w:rsidRPr="00A752B9">
        <w:rPr>
          <w:rFonts w:ascii="Times New Roman" w:hAnsi="Times New Roman" w:cs="Times New Roman"/>
          <w:spacing w:val="0"/>
          <w:sz w:val="28"/>
          <w:szCs w:val="28"/>
        </w:rPr>
        <w:t xml:space="preserve"> муниципального образования города Черкесска</w:t>
      </w:r>
      <w:r w:rsidRPr="00A752B9">
        <w:rPr>
          <w:rStyle w:val="553"/>
          <w:rFonts w:ascii="Times New Roman" w:hAnsi="Times New Roman"/>
          <w:spacing w:val="0"/>
          <w:sz w:val="28"/>
          <w:szCs w:val="28"/>
        </w:rPr>
        <w:t xml:space="preserve"> в части осуществления контроля в сфере образовательной деятельности, формирования и утверждения муниципального задания, его финансирования выполняет </w:t>
      </w:r>
      <w:r w:rsidRPr="00A752B9">
        <w:rPr>
          <w:rFonts w:ascii="Times New Roman" w:hAnsi="Times New Roman" w:cs="Times New Roman"/>
          <w:spacing w:val="0"/>
          <w:sz w:val="28"/>
          <w:szCs w:val="28"/>
        </w:rPr>
        <w:t xml:space="preserve">Управление образования мэрии муниципального образования города Черкесска, именуемое в </w:t>
      </w:r>
      <w:r w:rsidRPr="00A752B9">
        <w:rPr>
          <w:rStyle w:val="553"/>
          <w:rFonts w:ascii="Times New Roman" w:hAnsi="Times New Roman"/>
          <w:spacing w:val="0"/>
          <w:sz w:val="28"/>
          <w:szCs w:val="28"/>
        </w:rPr>
        <w:t>дальнейшем Учредитель.</w:t>
      </w:r>
    </w:p>
    <w:p w:rsidR="00A752B9" w:rsidRPr="00A752B9" w:rsidRDefault="00A752B9" w:rsidP="00A752B9">
      <w:pPr>
        <w:pStyle w:val="51"/>
        <w:widowControl w:val="0"/>
        <w:numPr>
          <w:ilvl w:val="1"/>
          <w:numId w:val="1"/>
        </w:numPr>
        <w:shd w:val="clear" w:color="auto" w:fill="auto"/>
        <w:tabs>
          <w:tab w:val="left" w:pos="851"/>
          <w:tab w:val="left" w:pos="1134"/>
        </w:tabs>
        <w:spacing w:before="0" w:after="0" w:line="240" w:lineRule="auto"/>
        <w:ind w:left="0" w:firstLine="567"/>
        <w:rPr>
          <w:rStyle w:val="553"/>
          <w:rFonts w:ascii="Times New Roman" w:hAnsi="Times New Roman"/>
          <w:spacing w:val="0"/>
          <w:sz w:val="28"/>
          <w:szCs w:val="28"/>
        </w:rPr>
      </w:pPr>
      <w:r w:rsidRPr="00A752B9">
        <w:rPr>
          <w:rStyle w:val="553"/>
          <w:rFonts w:ascii="Times New Roman" w:hAnsi="Times New Roman"/>
          <w:spacing w:val="0"/>
          <w:sz w:val="28"/>
          <w:szCs w:val="28"/>
        </w:rPr>
        <w:t>Функции и полномочия У</w:t>
      </w:r>
      <w:r w:rsidR="00834B4E">
        <w:rPr>
          <w:rStyle w:val="553"/>
          <w:rFonts w:ascii="Times New Roman" w:hAnsi="Times New Roman"/>
          <w:spacing w:val="0"/>
          <w:sz w:val="28"/>
          <w:szCs w:val="28"/>
        </w:rPr>
        <w:t xml:space="preserve">чредителя Учреждения, от имени </w:t>
      </w:r>
      <w:r w:rsidRPr="00A752B9">
        <w:rPr>
          <w:rStyle w:val="553"/>
          <w:rFonts w:ascii="Times New Roman" w:hAnsi="Times New Roman"/>
          <w:spacing w:val="0"/>
          <w:sz w:val="28"/>
          <w:szCs w:val="28"/>
        </w:rPr>
        <w:t>муниципального образования г.</w:t>
      </w:r>
      <w:r w:rsidR="00834B4E">
        <w:rPr>
          <w:rStyle w:val="553"/>
          <w:rFonts w:ascii="Times New Roman" w:hAnsi="Times New Roman"/>
          <w:spacing w:val="0"/>
          <w:sz w:val="28"/>
          <w:szCs w:val="28"/>
        </w:rPr>
        <w:t xml:space="preserve"> </w:t>
      </w:r>
      <w:r w:rsidRPr="00A752B9">
        <w:rPr>
          <w:rStyle w:val="553"/>
          <w:rFonts w:ascii="Times New Roman" w:hAnsi="Times New Roman"/>
          <w:spacing w:val="0"/>
          <w:sz w:val="28"/>
          <w:szCs w:val="28"/>
        </w:rPr>
        <w:t>Черкесска</w:t>
      </w:r>
      <w:r w:rsidRPr="00A752B9">
        <w:rPr>
          <w:rFonts w:ascii="Times New Roman" w:hAnsi="Times New Roman" w:cs="Times New Roman"/>
          <w:sz w:val="28"/>
          <w:szCs w:val="28"/>
        </w:rPr>
        <w:t xml:space="preserve"> </w:t>
      </w:r>
      <w:r w:rsidRPr="00A752B9">
        <w:rPr>
          <w:rStyle w:val="553"/>
          <w:rFonts w:ascii="Times New Roman" w:hAnsi="Times New Roman"/>
          <w:spacing w:val="0"/>
          <w:sz w:val="28"/>
          <w:szCs w:val="28"/>
        </w:rPr>
        <w:t xml:space="preserve">в части осуществления контроля за использованием муниципального имущества, закрепленного на праве оперативного управления за Учреждением,  выполняет </w:t>
      </w:r>
      <w:r w:rsidRPr="00A752B9">
        <w:rPr>
          <w:rFonts w:ascii="Times New Roman" w:hAnsi="Times New Roman" w:cs="Times New Roman"/>
          <w:spacing w:val="0"/>
          <w:sz w:val="28"/>
          <w:szCs w:val="28"/>
        </w:rPr>
        <w:t xml:space="preserve">Управление по имущественным отношениям мэрии муниципального образования г. Черкесска </w:t>
      </w:r>
      <w:r w:rsidRPr="00A752B9">
        <w:rPr>
          <w:rStyle w:val="553"/>
          <w:rFonts w:ascii="Times New Roman" w:hAnsi="Times New Roman"/>
          <w:spacing w:val="0"/>
          <w:sz w:val="28"/>
          <w:szCs w:val="28"/>
        </w:rPr>
        <w:t xml:space="preserve"> (далее – Собственник имущества).</w:t>
      </w:r>
    </w:p>
    <w:p w:rsidR="00A752B9" w:rsidRPr="00A752B9" w:rsidRDefault="00A752B9" w:rsidP="00A752B9">
      <w:pPr>
        <w:pStyle w:val="51"/>
        <w:widowControl w:val="0"/>
        <w:numPr>
          <w:ilvl w:val="1"/>
          <w:numId w:val="1"/>
        </w:numPr>
        <w:shd w:val="clear" w:color="auto" w:fill="auto"/>
        <w:tabs>
          <w:tab w:val="left" w:pos="851"/>
          <w:tab w:val="left" w:pos="1134"/>
        </w:tabs>
        <w:spacing w:before="0" w:after="0" w:line="240" w:lineRule="auto"/>
        <w:ind w:left="0" w:firstLine="567"/>
        <w:rPr>
          <w:rStyle w:val="553"/>
          <w:rFonts w:ascii="Times New Roman" w:hAnsi="Times New Roman"/>
          <w:spacing w:val="0"/>
          <w:sz w:val="28"/>
          <w:szCs w:val="28"/>
        </w:rPr>
      </w:pPr>
      <w:r w:rsidRPr="00A752B9">
        <w:rPr>
          <w:rStyle w:val="553"/>
          <w:rFonts w:ascii="Times New Roman" w:hAnsi="Times New Roman"/>
          <w:spacing w:val="0"/>
          <w:sz w:val="28"/>
          <w:szCs w:val="28"/>
        </w:rPr>
        <w:t>Учреждение обязано согласовывать с Собственником имущества вопросы управления и распоряжения закрепленным за ним имуществом.</w:t>
      </w:r>
    </w:p>
    <w:p w:rsidR="00A752B9" w:rsidRPr="00A752B9" w:rsidRDefault="00A752B9" w:rsidP="00A752B9">
      <w:pPr>
        <w:pStyle w:val="51"/>
        <w:widowControl w:val="0"/>
        <w:numPr>
          <w:ilvl w:val="1"/>
          <w:numId w:val="1"/>
        </w:numPr>
        <w:shd w:val="clear" w:color="auto" w:fill="auto"/>
        <w:tabs>
          <w:tab w:val="left" w:pos="851"/>
          <w:tab w:val="left" w:pos="1134"/>
        </w:tabs>
        <w:spacing w:before="0" w:after="0" w:line="240" w:lineRule="auto"/>
        <w:ind w:left="0" w:firstLine="567"/>
        <w:rPr>
          <w:rFonts w:ascii="Times New Roman" w:hAnsi="Times New Roman" w:cs="Times New Roman"/>
          <w:spacing w:val="0"/>
          <w:sz w:val="28"/>
          <w:szCs w:val="28"/>
        </w:rPr>
      </w:pPr>
      <w:r w:rsidRPr="00A752B9">
        <w:rPr>
          <w:rFonts w:ascii="Times New Roman" w:hAnsi="Times New Roman" w:cs="Times New Roman"/>
          <w:spacing w:val="0"/>
          <w:sz w:val="28"/>
          <w:szCs w:val="28"/>
        </w:rPr>
        <w:lastRenderedPageBreak/>
        <w:t>Учреждение  является юридическим лицом с момента государственной регистрации в порядке, установленном законом о государственной регистрации юридических лиц, имеет обособленное имущество, самостоятельный баланс, расчетный и иные счета в банковских учреждениях, круглую печать со своим наименованием и наименованием Учредителя, штамп, бланки, эмблему и другие реквизиты, утвержденные в установленном порядке, приобретает имущественные и неимущественные права, может быть истцом и ответчиком в суде, арбитражном суде и третейском суде.</w:t>
      </w:r>
    </w:p>
    <w:p w:rsidR="00A752B9" w:rsidRPr="00A752B9" w:rsidRDefault="00A752B9" w:rsidP="00A752B9">
      <w:pPr>
        <w:pStyle w:val="51"/>
        <w:widowControl w:val="0"/>
        <w:numPr>
          <w:ilvl w:val="1"/>
          <w:numId w:val="1"/>
        </w:numPr>
        <w:shd w:val="clear" w:color="auto" w:fill="auto"/>
        <w:tabs>
          <w:tab w:val="left" w:pos="851"/>
          <w:tab w:val="left" w:pos="1134"/>
        </w:tabs>
        <w:spacing w:before="0" w:after="0" w:line="240" w:lineRule="auto"/>
        <w:ind w:left="0" w:firstLine="567"/>
        <w:rPr>
          <w:rStyle w:val="548"/>
          <w:rFonts w:ascii="Times New Roman" w:hAnsi="Times New Roman"/>
          <w:spacing w:val="0"/>
          <w:sz w:val="28"/>
          <w:szCs w:val="28"/>
        </w:rPr>
      </w:pPr>
      <w:r w:rsidRPr="00A752B9">
        <w:rPr>
          <w:rStyle w:val="548"/>
          <w:rFonts w:ascii="Times New Roman" w:hAnsi="Times New Roman"/>
          <w:spacing w:val="0"/>
          <w:sz w:val="28"/>
          <w:szCs w:val="28"/>
        </w:rPr>
        <w:t>Права юридического лица у Учреждения в части ведения финансово-хозяйственной деятельности, предусмотренной настоящим Уставом возникают с момента государственной регистрации Учреждения.</w:t>
      </w:r>
    </w:p>
    <w:p w:rsidR="00A752B9" w:rsidRPr="00A752B9" w:rsidRDefault="00A752B9" w:rsidP="00A752B9">
      <w:pPr>
        <w:pStyle w:val="51"/>
        <w:widowControl w:val="0"/>
        <w:numPr>
          <w:ilvl w:val="1"/>
          <w:numId w:val="1"/>
        </w:numPr>
        <w:shd w:val="clear" w:color="auto" w:fill="auto"/>
        <w:tabs>
          <w:tab w:val="left" w:pos="851"/>
          <w:tab w:val="left" w:pos="1134"/>
        </w:tabs>
        <w:spacing w:before="0" w:after="0" w:line="240" w:lineRule="auto"/>
        <w:ind w:left="0" w:firstLine="567"/>
        <w:rPr>
          <w:rStyle w:val="553"/>
          <w:rFonts w:ascii="Times New Roman" w:hAnsi="Times New Roman"/>
          <w:spacing w:val="0"/>
          <w:sz w:val="28"/>
          <w:szCs w:val="28"/>
        </w:rPr>
      </w:pPr>
      <w:r w:rsidRPr="00A752B9">
        <w:rPr>
          <w:rStyle w:val="553"/>
          <w:rFonts w:ascii="Times New Roman" w:hAnsi="Times New Roman"/>
          <w:spacing w:val="0"/>
          <w:sz w:val="28"/>
          <w:szCs w:val="28"/>
        </w:rPr>
        <w:t xml:space="preserve"> Учреждение создаётся, реорганизуется или ликвидируется Учредителями по собственной инициативе в соответствии с действующим законодательством Российской Федерации. </w:t>
      </w:r>
    </w:p>
    <w:p w:rsidR="00A752B9" w:rsidRPr="00A752B9" w:rsidRDefault="00A752B9" w:rsidP="00A752B9">
      <w:pPr>
        <w:pStyle w:val="51"/>
        <w:widowControl w:val="0"/>
        <w:numPr>
          <w:ilvl w:val="1"/>
          <w:numId w:val="1"/>
        </w:numPr>
        <w:shd w:val="clear" w:color="auto" w:fill="auto"/>
        <w:tabs>
          <w:tab w:val="left" w:pos="851"/>
          <w:tab w:val="left" w:pos="1276"/>
        </w:tabs>
        <w:spacing w:before="0" w:after="0" w:line="240" w:lineRule="auto"/>
        <w:ind w:left="0" w:firstLine="567"/>
        <w:rPr>
          <w:rStyle w:val="553"/>
          <w:rFonts w:ascii="Times New Roman" w:hAnsi="Times New Roman"/>
          <w:spacing w:val="0"/>
          <w:sz w:val="28"/>
          <w:szCs w:val="28"/>
        </w:rPr>
      </w:pPr>
      <w:r w:rsidRPr="00A752B9">
        <w:rPr>
          <w:rStyle w:val="553"/>
          <w:rFonts w:ascii="Times New Roman" w:hAnsi="Times New Roman"/>
          <w:spacing w:val="0"/>
          <w:sz w:val="28"/>
          <w:szCs w:val="28"/>
        </w:rPr>
        <w:t>Учредители несут ответственность по обязательствам Учреждения в случаях и в пределах, установленных гражданским законодательством Российской Федерации.</w:t>
      </w:r>
      <w:r w:rsidRPr="00A752B9">
        <w:rPr>
          <w:rFonts w:ascii="Times New Roman" w:hAnsi="Times New Roman" w:cs="Times New Roman"/>
          <w:spacing w:val="0"/>
          <w:sz w:val="28"/>
          <w:szCs w:val="28"/>
        </w:rPr>
        <w:t xml:space="preserve"> </w:t>
      </w:r>
      <w:r w:rsidRPr="00A752B9">
        <w:rPr>
          <w:rStyle w:val="553"/>
          <w:rFonts w:ascii="Times New Roman" w:hAnsi="Times New Roman"/>
          <w:spacing w:val="0"/>
          <w:sz w:val="28"/>
          <w:szCs w:val="28"/>
        </w:rPr>
        <w:t>Учреждение не несет ответственности по обязательствам Учредителей и созданных ими юридических лиц.</w:t>
      </w:r>
    </w:p>
    <w:p w:rsidR="00A752B9" w:rsidRPr="00A752B9" w:rsidRDefault="00A752B9" w:rsidP="00A752B9">
      <w:pPr>
        <w:pStyle w:val="51"/>
        <w:widowControl w:val="0"/>
        <w:numPr>
          <w:ilvl w:val="1"/>
          <w:numId w:val="1"/>
        </w:numPr>
        <w:shd w:val="clear" w:color="auto" w:fill="auto"/>
        <w:tabs>
          <w:tab w:val="left" w:pos="851"/>
          <w:tab w:val="left" w:pos="1134"/>
        </w:tabs>
        <w:spacing w:before="0" w:after="0" w:line="240" w:lineRule="auto"/>
        <w:ind w:left="0" w:firstLine="567"/>
        <w:rPr>
          <w:rStyle w:val="T56"/>
          <w:rFonts w:ascii="Times New Roman" w:hAnsi="Times New Roman" w:cs="Times New Roman"/>
          <w:spacing w:val="0"/>
          <w:sz w:val="28"/>
          <w:szCs w:val="28"/>
        </w:rPr>
      </w:pPr>
      <w:r w:rsidRPr="00A752B9">
        <w:rPr>
          <w:rStyle w:val="T104"/>
          <w:rFonts w:ascii="Times New Roman" w:hAnsi="Times New Roman" w:cs="Times New Roman"/>
          <w:spacing w:val="0"/>
          <w:sz w:val="28"/>
          <w:szCs w:val="28"/>
        </w:rPr>
        <w:t xml:space="preserve"> Учреждение  </w:t>
      </w:r>
      <w:r w:rsidRPr="00A752B9">
        <w:rPr>
          <w:rStyle w:val="T56"/>
          <w:rFonts w:ascii="Times New Roman" w:hAnsi="Times New Roman" w:cs="Times New Roman"/>
          <w:spacing w:val="0"/>
          <w:sz w:val="28"/>
          <w:szCs w:val="28"/>
        </w:rPr>
        <w:t xml:space="preserve">осуществляет образовательную деятельность, присмотр и уход за детьми и приобретает права на льготы, предоставляемые </w:t>
      </w:r>
      <w:r w:rsidRPr="00A752B9">
        <w:rPr>
          <w:rFonts w:ascii="Times New Roman" w:hAnsi="Times New Roman" w:cs="Times New Roman"/>
          <w:spacing w:val="0"/>
          <w:sz w:val="28"/>
          <w:szCs w:val="28"/>
        </w:rPr>
        <w:t xml:space="preserve">законодательством Российской Федерации </w:t>
      </w:r>
      <w:r w:rsidRPr="00A752B9">
        <w:rPr>
          <w:rStyle w:val="T57"/>
          <w:rFonts w:ascii="Times New Roman" w:hAnsi="Times New Roman" w:cs="Times New Roman"/>
          <w:spacing w:val="0"/>
          <w:sz w:val="28"/>
          <w:szCs w:val="28"/>
        </w:rPr>
        <w:t xml:space="preserve">и Карачаево-Черкесской Республики </w:t>
      </w:r>
      <w:r w:rsidRPr="00A752B9">
        <w:rPr>
          <w:rStyle w:val="T56"/>
          <w:rFonts w:ascii="Times New Roman" w:hAnsi="Times New Roman" w:cs="Times New Roman"/>
          <w:spacing w:val="0"/>
          <w:sz w:val="28"/>
          <w:szCs w:val="28"/>
        </w:rPr>
        <w:t>с момента выдачи ему лицензии.</w:t>
      </w:r>
    </w:p>
    <w:p w:rsidR="00A752B9" w:rsidRPr="00A752B9" w:rsidRDefault="00A752B9" w:rsidP="00A752B9">
      <w:pPr>
        <w:pStyle w:val="51"/>
        <w:widowControl w:val="0"/>
        <w:numPr>
          <w:ilvl w:val="1"/>
          <w:numId w:val="1"/>
        </w:numPr>
        <w:shd w:val="clear" w:color="auto" w:fill="auto"/>
        <w:tabs>
          <w:tab w:val="left" w:pos="851"/>
          <w:tab w:val="left" w:pos="1134"/>
        </w:tabs>
        <w:spacing w:before="0" w:after="0" w:line="240" w:lineRule="auto"/>
        <w:ind w:left="0" w:firstLine="567"/>
        <w:rPr>
          <w:rFonts w:ascii="Times New Roman" w:hAnsi="Times New Roman" w:cs="Times New Roman"/>
          <w:spacing w:val="0"/>
          <w:sz w:val="28"/>
          <w:szCs w:val="28"/>
        </w:rPr>
      </w:pPr>
      <w:r w:rsidRPr="00A752B9">
        <w:rPr>
          <w:rFonts w:ascii="Times New Roman" w:hAnsi="Times New Roman" w:cs="Times New Roman"/>
          <w:spacing w:val="0"/>
          <w:sz w:val="28"/>
          <w:szCs w:val="28"/>
        </w:rPr>
        <w:t xml:space="preserve"> Учреждение в своей деятельности руководствуется Конвенцией ООН о правах ребенка, Конституцией Российской Федерации, </w:t>
      </w:r>
      <w:r w:rsidRPr="00A752B9">
        <w:rPr>
          <w:rStyle w:val="555"/>
          <w:rFonts w:ascii="Times New Roman" w:hAnsi="Times New Roman" w:cs="Times New Roman"/>
          <w:spacing w:val="0"/>
          <w:sz w:val="28"/>
          <w:szCs w:val="28"/>
        </w:rPr>
        <w:t>Федеральным законом от 29.12.2012 № 273-ФЗ «Об образовании в Российской Федерации»</w:t>
      </w:r>
      <w:r w:rsidRPr="00A752B9">
        <w:rPr>
          <w:rFonts w:ascii="Times New Roman" w:hAnsi="Times New Roman" w:cs="Times New Roman"/>
          <w:spacing w:val="0"/>
          <w:sz w:val="28"/>
          <w:szCs w:val="28"/>
        </w:rPr>
        <w:t>, Федеральным государственным образовательным стандартом дошкольного образования и другими федеральными нормативно-правовыми актами, Конституцией Карачаево-Черкесской Республики, Законом Карачаево-Черкесской республики «Об отдельных вопросах в сфере образования на территории Карачаево-Черкесской Республики», другими нормативно-правовыми актами Карачаево-Черкесской Республики и мэрии муниципального образования города Черкесска, приказами и постановлениями Учредителей, правилами и нормами охраны труда, техники безопасности и противопожарной защиты,  а также настоящим Уставом, локальными правовыми актами Учреждения и договорами, заключенными между Учреждением и родителями (законными представителями).</w:t>
      </w:r>
    </w:p>
    <w:p w:rsidR="00A752B9" w:rsidRPr="00A752B9" w:rsidRDefault="00A752B9" w:rsidP="00A752B9">
      <w:pPr>
        <w:numPr>
          <w:ilvl w:val="1"/>
          <w:numId w:val="1"/>
        </w:numPr>
        <w:tabs>
          <w:tab w:val="left" w:pos="1276"/>
        </w:tabs>
        <w:spacing w:after="0" w:line="240" w:lineRule="auto"/>
        <w:ind w:left="0" w:firstLine="567"/>
        <w:jc w:val="both"/>
        <w:rPr>
          <w:rStyle w:val="555"/>
          <w:rFonts w:ascii="Times New Roman" w:hAnsi="Times New Roman" w:cs="Times New Roman"/>
          <w:b/>
          <w:sz w:val="28"/>
          <w:szCs w:val="28"/>
        </w:rPr>
      </w:pPr>
      <w:r w:rsidRPr="00A752B9">
        <w:rPr>
          <w:rFonts w:ascii="Times New Roman" w:hAnsi="Times New Roman" w:cs="Times New Roman"/>
          <w:sz w:val="28"/>
          <w:szCs w:val="28"/>
          <w:shd w:val="clear" w:color="auto" w:fill="FFFFFF"/>
        </w:rPr>
        <w:t xml:space="preserve">Учреждение формирует открытые и общедоступные информационные ресурсы, содержащие информацию о его деятельности,   и обеспечивает доступ к этой информации посредством размещения её    в информационно-телекоммуникационных сетях, в том числе на официальном сайте Учреждения в сети «Интернет» в порядке </w:t>
      </w:r>
      <w:r w:rsidRPr="00A752B9">
        <w:rPr>
          <w:rFonts w:ascii="Times New Roman" w:hAnsi="Times New Roman" w:cs="Times New Roman"/>
          <w:sz w:val="28"/>
          <w:szCs w:val="28"/>
          <w:shd w:val="clear" w:color="auto" w:fill="FFFFFF"/>
        </w:rPr>
        <w:lastRenderedPageBreak/>
        <w:t>определенном Федеральным законом и Правительством Российской Федерации, локальными актами Учреждения.</w:t>
      </w:r>
    </w:p>
    <w:p w:rsidR="00A752B9" w:rsidRPr="00A752B9" w:rsidRDefault="00A752B9" w:rsidP="00A752B9">
      <w:pPr>
        <w:pStyle w:val="51"/>
        <w:widowControl w:val="0"/>
        <w:numPr>
          <w:ilvl w:val="1"/>
          <w:numId w:val="1"/>
        </w:numPr>
        <w:shd w:val="clear" w:color="auto" w:fill="auto"/>
        <w:tabs>
          <w:tab w:val="left" w:pos="851"/>
          <w:tab w:val="left" w:pos="1134"/>
        </w:tabs>
        <w:spacing w:before="0" w:after="0" w:line="240" w:lineRule="auto"/>
        <w:ind w:left="0" w:firstLine="567"/>
        <w:rPr>
          <w:rFonts w:ascii="Times New Roman" w:hAnsi="Times New Roman" w:cs="Times New Roman"/>
          <w:spacing w:val="0"/>
          <w:sz w:val="28"/>
          <w:szCs w:val="28"/>
        </w:rPr>
      </w:pPr>
      <w:r w:rsidRPr="00A752B9">
        <w:rPr>
          <w:rFonts w:ascii="Times New Roman" w:hAnsi="Times New Roman" w:cs="Times New Roman"/>
          <w:spacing w:val="0"/>
          <w:sz w:val="28"/>
          <w:szCs w:val="28"/>
        </w:rPr>
        <w:t xml:space="preserve">Место нахождения Учреждения: </w:t>
      </w:r>
    </w:p>
    <w:p w:rsidR="00A752B9" w:rsidRPr="00834B4E" w:rsidRDefault="00834B4E" w:rsidP="00A752B9">
      <w:pPr>
        <w:tabs>
          <w:tab w:val="left" w:pos="851"/>
          <w:tab w:val="left" w:pos="1134"/>
        </w:tabs>
        <w:ind w:firstLine="567"/>
        <w:jc w:val="both"/>
        <w:rPr>
          <w:rFonts w:ascii="Times New Roman" w:hAnsi="Times New Roman" w:cs="Times New Roman"/>
          <w:sz w:val="28"/>
          <w:szCs w:val="28"/>
        </w:rPr>
      </w:pPr>
      <w:r w:rsidRPr="00834B4E">
        <w:rPr>
          <w:rFonts w:ascii="Times New Roman" w:hAnsi="Times New Roman" w:cs="Times New Roman"/>
          <w:sz w:val="28"/>
          <w:szCs w:val="28"/>
        </w:rPr>
        <w:t>Почтовый адрес: 369012</w:t>
      </w:r>
      <w:r w:rsidR="00A752B9" w:rsidRPr="00834B4E">
        <w:rPr>
          <w:rFonts w:ascii="Times New Roman" w:hAnsi="Times New Roman" w:cs="Times New Roman"/>
          <w:sz w:val="28"/>
          <w:szCs w:val="28"/>
        </w:rPr>
        <w:t xml:space="preserve">, Российская Федерация, Карачаево-Черкесская Республика, город Черкесск, ул. </w:t>
      </w:r>
      <w:r w:rsidRPr="00834B4E">
        <w:rPr>
          <w:rFonts w:ascii="Times New Roman" w:hAnsi="Times New Roman" w:cs="Times New Roman"/>
          <w:sz w:val="28"/>
          <w:szCs w:val="28"/>
        </w:rPr>
        <w:t>Полевая, 10</w:t>
      </w:r>
      <w:r w:rsidR="00A752B9" w:rsidRPr="00834B4E">
        <w:rPr>
          <w:rFonts w:ascii="Times New Roman" w:hAnsi="Times New Roman" w:cs="Times New Roman"/>
          <w:sz w:val="28"/>
          <w:szCs w:val="28"/>
        </w:rPr>
        <w:t>.</w:t>
      </w:r>
    </w:p>
    <w:p w:rsidR="00A752B9" w:rsidRPr="00A752B9" w:rsidRDefault="00A752B9" w:rsidP="00CC6AB0">
      <w:pPr>
        <w:tabs>
          <w:tab w:val="left" w:pos="851"/>
          <w:tab w:val="left" w:pos="1134"/>
        </w:tabs>
        <w:jc w:val="both"/>
        <w:rPr>
          <w:rFonts w:ascii="Times New Roman" w:hAnsi="Times New Roman" w:cs="Times New Roman"/>
          <w:sz w:val="28"/>
          <w:szCs w:val="28"/>
        </w:rPr>
      </w:pPr>
      <w:r w:rsidRPr="00834B4E">
        <w:rPr>
          <w:rFonts w:ascii="Times New Roman" w:hAnsi="Times New Roman" w:cs="Times New Roman"/>
          <w:sz w:val="28"/>
          <w:szCs w:val="28"/>
        </w:rPr>
        <w:t xml:space="preserve">Юридический адрес Учреждения: Карачаево-Черкесская Республика, город Черкесск, ул. </w:t>
      </w:r>
      <w:r w:rsidR="00834B4E" w:rsidRPr="00834B4E">
        <w:rPr>
          <w:rFonts w:ascii="Times New Roman" w:hAnsi="Times New Roman" w:cs="Times New Roman"/>
          <w:sz w:val="28"/>
          <w:szCs w:val="28"/>
        </w:rPr>
        <w:t>Полевая, 10</w:t>
      </w:r>
      <w:r w:rsidRPr="00834B4E">
        <w:rPr>
          <w:rFonts w:ascii="Times New Roman" w:hAnsi="Times New Roman" w:cs="Times New Roman"/>
          <w:sz w:val="28"/>
          <w:szCs w:val="28"/>
        </w:rPr>
        <w:t>.</w:t>
      </w:r>
    </w:p>
    <w:p w:rsidR="00A752B9" w:rsidRPr="00A752B9" w:rsidRDefault="00A752B9" w:rsidP="00A752B9">
      <w:pPr>
        <w:numPr>
          <w:ilvl w:val="1"/>
          <w:numId w:val="1"/>
        </w:numPr>
        <w:tabs>
          <w:tab w:val="left" w:pos="851"/>
          <w:tab w:val="left" w:pos="1134"/>
        </w:tabs>
        <w:spacing w:after="0" w:line="240" w:lineRule="auto"/>
        <w:ind w:left="0" w:firstLine="426"/>
        <w:jc w:val="both"/>
        <w:rPr>
          <w:rFonts w:ascii="Times New Roman" w:hAnsi="Times New Roman" w:cs="Times New Roman"/>
          <w:sz w:val="28"/>
          <w:szCs w:val="28"/>
        </w:rPr>
      </w:pPr>
      <w:r w:rsidRPr="00A752B9">
        <w:rPr>
          <w:rFonts w:ascii="Times New Roman" w:hAnsi="Times New Roman" w:cs="Times New Roman"/>
          <w:sz w:val="28"/>
          <w:szCs w:val="28"/>
        </w:rPr>
        <w:t>Учреждение создано без ограничения срока деятельности.</w:t>
      </w:r>
    </w:p>
    <w:p w:rsidR="00A752B9" w:rsidRPr="00A752B9" w:rsidRDefault="00A752B9" w:rsidP="00A752B9">
      <w:pPr>
        <w:numPr>
          <w:ilvl w:val="1"/>
          <w:numId w:val="1"/>
        </w:numPr>
        <w:tabs>
          <w:tab w:val="left" w:pos="851"/>
          <w:tab w:val="left" w:pos="1134"/>
        </w:tabs>
        <w:spacing w:after="0" w:line="240" w:lineRule="auto"/>
        <w:ind w:left="0" w:firstLine="426"/>
        <w:jc w:val="both"/>
        <w:rPr>
          <w:rFonts w:ascii="Times New Roman" w:hAnsi="Times New Roman" w:cs="Times New Roman"/>
          <w:sz w:val="28"/>
          <w:szCs w:val="28"/>
        </w:rPr>
      </w:pPr>
      <w:r w:rsidRPr="00A752B9">
        <w:rPr>
          <w:rFonts w:ascii="Times New Roman" w:hAnsi="Times New Roman" w:cs="Times New Roman"/>
          <w:sz w:val="28"/>
          <w:szCs w:val="28"/>
        </w:rPr>
        <w:t>Учреждение филиалов и представительств не имеет.</w:t>
      </w:r>
    </w:p>
    <w:p w:rsidR="00A752B9" w:rsidRPr="00A752B9" w:rsidRDefault="00A752B9" w:rsidP="00A752B9">
      <w:pPr>
        <w:tabs>
          <w:tab w:val="left" w:pos="851"/>
          <w:tab w:val="left" w:pos="1134"/>
        </w:tabs>
        <w:ind w:left="426"/>
        <w:jc w:val="both"/>
        <w:rPr>
          <w:rFonts w:ascii="Times New Roman" w:hAnsi="Times New Roman" w:cs="Times New Roman"/>
          <w:sz w:val="28"/>
          <w:szCs w:val="28"/>
        </w:rPr>
      </w:pPr>
    </w:p>
    <w:p w:rsidR="00A752B9" w:rsidRPr="00A752B9" w:rsidRDefault="00A752B9" w:rsidP="00A752B9">
      <w:pPr>
        <w:numPr>
          <w:ilvl w:val="0"/>
          <w:numId w:val="1"/>
        </w:numPr>
        <w:tabs>
          <w:tab w:val="left" w:pos="851"/>
          <w:tab w:val="left" w:pos="1134"/>
        </w:tabs>
        <w:spacing w:after="0" w:line="240" w:lineRule="auto"/>
        <w:jc w:val="center"/>
        <w:rPr>
          <w:rFonts w:ascii="Times New Roman" w:hAnsi="Times New Roman" w:cs="Times New Roman"/>
          <w:b/>
          <w:bCs/>
          <w:sz w:val="28"/>
          <w:szCs w:val="28"/>
        </w:rPr>
      </w:pPr>
      <w:r w:rsidRPr="00A752B9">
        <w:rPr>
          <w:rFonts w:ascii="Times New Roman" w:hAnsi="Times New Roman" w:cs="Times New Roman"/>
          <w:b/>
          <w:bCs/>
          <w:sz w:val="28"/>
          <w:szCs w:val="28"/>
        </w:rPr>
        <w:t>ПРЕДМЕТ, ЦЕЛИ ДЕЯТЕЛЬНОСТИ И ЗАДАЧИ УЧРЕЖДЕНИЯ.</w:t>
      </w:r>
    </w:p>
    <w:p w:rsidR="00A752B9" w:rsidRPr="00A752B9" w:rsidRDefault="00A752B9" w:rsidP="00A752B9">
      <w:pPr>
        <w:numPr>
          <w:ilvl w:val="1"/>
          <w:numId w:val="1"/>
        </w:numPr>
        <w:tabs>
          <w:tab w:val="left" w:pos="851"/>
          <w:tab w:val="left" w:pos="1134"/>
        </w:tabs>
        <w:spacing w:after="0" w:line="240" w:lineRule="auto"/>
        <w:ind w:left="0" w:right="-81" w:firstLine="567"/>
        <w:jc w:val="both"/>
        <w:rPr>
          <w:rFonts w:ascii="Times New Roman" w:hAnsi="Times New Roman" w:cs="Times New Roman"/>
          <w:bCs/>
          <w:sz w:val="28"/>
          <w:szCs w:val="28"/>
        </w:rPr>
      </w:pPr>
      <w:r w:rsidRPr="00A752B9">
        <w:rPr>
          <w:rFonts w:ascii="Times New Roman" w:hAnsi="Times New Roman" w:cs="Times New Roman"/>
          <w:bCs/>
          <w:sz w:val="28"/>
          <w:szCs w:val="28"/>
        </w:rPr>
        <w:t>Предметом деятельности Учреждения является:</w:t>
      </w:r>
    </w:p>
    <w:p w:rsidR="00A752B9" w:rsidRPr="00A752B9" w:rsidRDefault="00A752B9" w:rsidP="00A752B9">
      <w:pPr>
        <w:numPr>
          <w:ilvl w:val="0"/>
          <w:numId w:val="2"/>
        </w:numPr>
        <w:tabs>
          <w:tab w:val="left" w:pos="851"/>
          <w:tab w:val="left" w:pos="1134"/>
        </w:tabs>
        <w:spacing w:after="0" w:line="240" w:lineRule="auto"/>
        <w:ind w:left="0" w:right="-81" w:firstLine="567"/>
        <w:jc w:val="both"/>
        <w:rPr>
          <w:rFonts w:ascii="Times New Roman" w:hAnsi="Times New Roman" w:cs="Times New Roman"/>
          <w:bCs/>
          <w:sz w:val="28"/>
          <w:szCs w:val="28"/>
        </w:rPr>
      </w:pPr>
      <w:r w:rsidRPr="00A752B9">
        <w:rPr>
          <w:rFonts w:ascii="Times New Roman" w:hAnsi="Times New Roman" w:cs="Times New Roman"/>
          <w:bCs/>
          <w:sz w:val="28"/>
          <w:szCs w:val="28"/>
        </w:rPr>
        <w:t xml:space="preserve">реализация </w:t>
      </w:r>
      <w:r w:rsidRPr="00A752B9">
        <w:rPr>
          <w:rFonts w:ascii="Times New Roman" w:eastAsia="Batang" w:hAnsi="Times New Roman" w:cs="Times New Roman"/>
          <w:sz w:val="28"/>
          <w:szCs w:val="28"/>
          <w:lang w:eastAsia="ko-KR"/>
        </w:rPr>
        <w:t>образовательной деятельности по образовательным программам дошкольного образования, присмотр и уход за детьми</w:t>
      </w:r>
      <w:r w:rsidRPr="00A752B9">
        <w:rPr>
          <w:rFonts w:ascii="Times New Roman" w:hAnsi="Times New Roman" w:cs="Times New Roman"/>
          <w:bCs/>
          <w:sz w:val="28"/>
          <w:szCs w:val="28"/>
        </w:rPr>
        <w:t xml:space="preserve"> в группах общеразвивающей направленности;</w:t>
      </w:r>
    </w:p>
    <w:p w:rsidR="00A752B9" w:rsidRPr="00A752B9" w:rsidRDefault="00A752B9" w:rsidP="00A752B9">
      <w:pPr>
        <w:numPr>
          <w:ilvl w:val="0"/>
          <w:numId w:val="2"/>
        </w:numPr>
        <w:tabs>
          <w:tab w:val="left" w:pos="851"/>
          <w:tab w:val="left" w:pos="1134"/>
        </w:tabs>
        <w:spacing w:after="0" w:line="240" w:lineRule="auto"/>
        <w:ind w:left="0" w:right="-81" w:firstLine="567"/>
        <w:jc w:val="both"/>
        <w:rPr>
          <w:rFonts w:ascii="Times New Roman" w:hAnsi="Times New Roman" w:cs="Times New Roman"/>
          <w:bCs/>
          <w:sz w:val="28"/>
          <w:szCs w:val="28"/>
        </w:rPr>
      </w:pPr>
      <w:r w:rsidRPr="00A752B9">
        <w:rPr>
          <w:rFonts w:ascii="Times New Roman" w:hAnsi="Times New Roman" w:cs="Times New Roman"/>
          <w:sz w:val="28"/>
          <w:szCs w:val="28"/>
        </w:rPr>
        <w:t>воспита</w:t>
      </w:r>
      <w:r w:rsidR="00834B4E">
        <w:rPr>
          <w:rFonts w:ascii="Times New Roman" w:hAnsi="Times New Roman" w:cs="Times New Roman"/>
          <w:sz w:val="28"/>
          <w:szCs w:val="28"/>
        </w:rPr>
        <w:t>ние, обучение и развитие, а так</w:t>
      </w:r>
      <w:r w:rsidRPr="00A752B9">
        <w:rPr>
          <w:rFonts w:ascii="Times New Roman" w:hAnsi="Times New Roman" w:cs="Times New Roman"/>
          <w:sz w:val="28"/>
          <w:szCs w:val="28"/>
        </w:rPr>
        <w:t xml:space="preserve">же присмотр, уход и оздоровление детей в возрасте от </w:t>
      </w:r>
      <w:r w:rsidR="003A6D8D">
        <w:rPr>
          <w:rFonts w:ascii="Times New Roman" w:hAnsi="Times New Roman" w:cs="Times New Roman"/>
          <w:sz w:val="28"/>
          <w:szCs w:val="28"/>
        </w:rPr>
        <w:t>3 лет</w:t>
      </w:r>
      <w:r w:rsidRPr="00A752B9">
        <w:rPr>
          <w:rFonts w:ascii="Times New Roman" w:hAnsi="Times New Roman" w:cs="Times New Roman"/>
          <w:sz w:val="28"/>
          <w:szCs w:val="28"/>
        </w:rPr>
        <w:t xml:space="preserve"> до прекращения образовательных отношений;</w:t>
      </w:r>
      <w:r w:rsidRPr="00A752B9">
        <w:rPr>
          <w:rFonts w:ascii="Times New Roman" w:hAnsi="Times New Roman" w:cs="Times New Roman"/>
          <w:bCs/>
          <w:sz w:val="28"/>
          <w:szCs w:val="28"/>
        </w:rPr>
        <w:t xml:space="preserve"> </w:t>
      </w:r>
    </w:p>
    <w:p w:rsidR="00A752B9" w:rsidRPr="00A752B9" w:rsidRDefault="00A752B9" w:rsidP="00A752B9">
      <w:pPr>
        <w:numPr>
          <w:ilvl w:val="0"/>
          <w:numId w:val="2"/>
        </w:numPr>
        <w:tabs>
          <w:tab w:val="left" w:pos="851"/>
          <w:tab w:val="left" w:pos="1134"/>
        </w:tabs>
        <w:spacing w:after="0" w:line="240" w:lineRule="auto"/>
        <w:ind w:left="0" w:right="-81" w:firstLine="567"/>
        <w:jc w:val="both"/>
        <w:rPr>
          <w:rFonts w:ascii="Times New Roman" w:hAnsi="Times New Roman" w:cs="Times New Roman"/>
          <w:bCs/>
          <w:sz w:val="28"/>
          <w:szCs w:val="28"/>
        </w:rPr>
      </w:pPr>
      <w:r w:rsidRPr="00A752B9">
        <w:rPr>
          <w:rFonts w:ascii="Times New Roman" w:hAnsi="Times New Roman" w:cs="Times New Roman"/>
          <w:bCs/>
          <w:sz w:val="28"/>
          <w:szCs w:val="28"/>
        </w:rPr>
        <w:t>медицинская деятельность для реализации целей и задач Учреждения;</w:t>
      </w:r>
    </w:p>
    <w:p w:rsidR="00A752B9" w:rsidRPr="00A752B9" w:rsidRDefault="00A752B9" w:rsidP="00A752B9">
      <w:pPr>
        <w:numPr>
          <w:ilvl w:val="1"/>
          <w:numId w:val="1"/>
        </w:numPr>
        <w:tabs>
          <w:tab w:val="left" w:pos="851"/>
          <w:tab w:val="left" w:pos="1134"/>
        </w:tabs>
        <w:spacing w:after="0" w:line="240" w:lineRule="auto"/>
        <w:ind w:left="0" w:right="-81" w:firstLine="567"/>
        <w:jc w:val="both"/>
        <w:rPr>
          <w:rFonts w:ascii="Times New Roman" w:hAnsi="Times New Roman" w:cs="Times New Roman"/>
          <w:bCs/>
          <w:sz w:val="28"/>
          <w:szCs w:val="28"/>
        </w:rPr>
      </w:pPr>
      <w:r w:rsidRPr="00A752B9">
        <w:rPr>
          <w:rFonts w:ascii="Times New Roman" w:hAnsi="Times New Roman" w:cs="Times New Roman"/>
          <w:bCs/>
          <w:sz w:val="28"/>
          <w:szCs w:val="28"/>
        </w:rPr>
        <w:t>Целью Учреждения является всестороннее формирование личности ребёнка, с учетом особенностей его физического, психического развития, индивидуальных возможностей и способностей, подготовка к обучению в школе, развитие и совершенствование образовательной деятельности.</w:t>
      </w:r>
    </w:p>
    <w:p w:rsidR="00A752B9" w:rsidRPr="00A752B9" w:rsidRDefault="00A752B9" w:rsidP="00A752B9">
      <w:pPr>
        <w:numPr>
          <w:ilvl w:val="1"/>
          <w:numId w:val="1"/>
        </w:numPr>
        <w:tabs>
          <w:tab w:val="left" w:pos="851"/>
          <w:tab w:val="left" w:pos="1134"/>
        </w:tabs>
        <w:spacing w:after="0" w:line="240" w:lineRule="auto"/>
        <w:ind w:left="0" w:right="-81" w:firstLine="567"/>
        <w:jc w:val="both"/>
        <w:rPr>
          <w:rFonts w:ascii="Times New Roman" w:hAnsi="Times New Roman" w:cs="Times New Roman"/>
          <w:bCs/>
          <w:sz w:val="28"/>
          <w:szCs w:val="28"/>
        </w:rPr>
      </w:pPr>
      <w:r w:rsidRPr="00A752B9">
        <w:rPr>
          <w:rFonts w:ascii="Times New Roman" w:hAnsi="Times New Roman" w:cs="Times New Roman"/>
          <w:sz w:val="28"/>
          <w:szCs w:val="28"/>
        </w:rPr>
        <w:t xml:space="preserve">Для  реализации  основных   целей   </w:t>
      </w:r>
      <w:r w:rsidRPr="00A752B9">
        <w:rPr>
          <w:rStyle w:val="T95"/>
          <w:rFonts w:ascii="Times New Roman" w:hAnsi="Times New Roman" w:cs="Times New Roman"/>
          <w:sz w:val="28"/>
          <w:szCs w:val="28"/>
        </w:rPr>
        <w:t xml:space="preserve">Учреждение </w:t>
      </w:r>
      <w:r w:rsidRPr="00A752B9">
        <w:rPr>
          <w:rFonts w:ascii="Times New Roman" w:hAnsi="Times New Roman" w:cs="Times New Roman"/>
          <w:sz w:val="28"/>
          <w:szCs w:val="28"/>
        </w:rPr>
        <w:t xml:space="preserve">   имеет   право:</w:t>
      </w:r>
    </w:p>
    <w:p w:rsidR="00A752B9" w:rsidRPr="00A752B9" w:rsidRDefault="00A752B9" w:rsidP="00A752B9">
      <w:pPr>
        <w:pStyle w:val="P48"/>
        <w:numPr>
          <w:ilvl w:val="0"/>
          <w:numId w:val="3"/>
        </w:numPr>
        <w:tabs>
          <w:tab w:val="left" w:pos="851"/>
          <w:tab w:val="left" w:pos="1134"/>
        </w:tabs>
        <w:ind w:left="0" w:firstLine="567"/>
        <w:jc w:val="both"/>
        <w:rPr>
          <w:szCs w:val="28"/>
        </w:rPr>
      </w:pPr>
      <w:r w:rsidRPr="00A752B9">
        <w:rPr>
          <w:szCs w:val="28"/>
        </w:rPr>
        <w:t>самостоятельно выбирать программы из комплекса вариативных программ, рекомендованных государственными органами управления образовани</w:t>
      </w:r>
      <w:r w:rsidRPr="00A752B9">
        <w:rPr>
          <w:rStyle w:val="T133"/>
          <w:szCs w:val="28"/>
        </w:rPr>
        <w:t>я</w:t>
      </w:r>
      <w:r w:rsidRPr="00A752B9">
        <w:rPr>
          <w:szCs w:val="28"/>
        </w:rPr>
        <w:t>, вносить изменения в них, а также разрабатывать собственные (авторские) программы в соответствии с требованиями федерального государственного образовательного стандарта;</w:t>
      </w:r>
    </w:p>
    <w:p w:rsidR="00A752B9" w:rsidRPr="00A752B9" w:rsidRDefault="00A752B9" w:rsidP="00A752B9">
      <w:pPr>
        <w:pStyle w:val="P48"/>
        <w:numPr>
          <w:ilvl w:val="0"/>
          <w:numId w:val="3"/>
        </w:numPr>
        <w:tabs>
          <w:tab w:val="left" w:pos="851"/>
          <w:tab w:val="left" w:pos="1134"/>
        </w:tabs>
        <w:ind w:left="0" w:firstLine="567"/>
        <w:jc w:val="both"/>
        <w:rPr>
          <w:szCs w:val="28"/>
        </w:rPr>
      </w:pPr>
      <w:r w:rsidRPr="00A752B9">
        <w:rPr>
          <w:szCs w:val="28"/>
        </w:rPr>
        <w:t>выбирать   формы,   средства   и   методы   обучения   и   воспитания   в   пределах, определенных Федеральным законом «Об образовании в Российской Федерации»;</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Образовательная деятельность Учреждения строится на основе следующих принципов:</w:t>
      </w:r>
    </w:p>
    <w:p w:rsidR="00A752B9" w:rsidRPr="00A752B9" w:rsidRDefault="00A752B9" w:rsidP="00A752B9">
      <w:pPr>
        <w:pStyle w:val="P48"/>
        <w:numPr>
          <w:ilvl w:val="0"/>
          <w:numId w:val="4"/>
        </w:numPr>
        <w:tabs>
          <w:tab w:val="left" w:pos="851"/>
          <w:tab w:val="left" w:pos="1134"/>
        </w:tabs>
        <w:ind w:left="0" w:right="-81" w:firstLine="567"/>
        <w:jc w:val="both"/>
        <w:rPr>
          <w:szCs w:val="28"/>
        </w:rPr>
      </w:pPr>
      <w:r w:rsidRPr="00A752B9">
        <w:rPr>
          <w:szCs w:val="28"/>
        </w:rPr>
        <w:t>демократии и гуманизма;</w:t>
      </w:r>
    </w:p>
    <w:p w:rsidR="00A752B9" w:rsidRPr="00A752B9" w:rsidRDefault="00A752B9" w:rsidP="00A752B9">
      <w:pPr>
        <w:pStyle w:val="P48"/>
        <w:numPr>
          <w:ilvl w:val="0"/>
          <w:numId w:val="4"/>
        </w:numPr>
        <w:tabs>
          <w:tab w:val="left" w:pos="851"/>
          <w:tab w:val="left" w:pos="1134"/>
        </w:tabs>
        <w:ind w:left="0" w:right="-81" w:firstLine="567"/>
        <w:jc w:val="both"/>
        <w:rPr>
          <w:szCs w:val="28"/>
        </w:rPr>
      </w:pPr>
      <w:r w:rsidRPr="00A752B9">
        <w:rPr>
          <w:szCs w:val="28"/>
        </w:rPr>
        <w:t>общедоступности, преемственности и ступенчатости образования;</w:t>
      </w:r>
    </w:p>
    <w:p w:rsidR="00A752B9" w:rsidRPr="00A752B9" w:rsidRDefault="00A752B9" w:rsidP="00A752B9">
      <w:pPr>
        <w:pStyle w:val="P48"/>
        <w:numPr>
          <w:ilvl w:val="0"/>
          <w:numId w:val="4"/>
        </w:numPr>
        <w:tabs>
          <w:tab w:val="left" w:pos="851"/>
          <w:tab w:val="left" w:pos="1134"/>
        </w:tabs>
        <w:ind w:left="0" w:right="-81" w:firstLine="567"/>
        <w:jc w:val="both"/>
        <w:rPr>
          <w:szCs w:val="28"/>
        </w:rPr>
      </w:pPr>
      <w:r w:rsidRPr="00A752B9">
        <w:rPr>
          <w:szCs w:val="28"/>
        </w:rPr>
        <w:t>приоритета общечеловеческих ценностей, жизни и здоровья человека;</w:t>
      </w:r>
    </w:p>
    <w:p w:rsidR="00A752B9" w:rsidRPr="00A752B9" w:rsidRDefault="00A752B9" w:rsidP="00A752B9">
      <w:pPr>
        <w:pStyle w:val="P48"/>
        <w:numPr>
          <w:ilvl w:val="0"/>
          <w:numId w:val="4"/>
        </w:numPr>
        <w:tabs>
          <w:tab w:val="left" w:pos="851"/>
          <w:tab w:val="left" w:pos="1134"/>
        </w:tabs>
        <w:ind w:left="0" w:right="-81" w:firstLine="567"/>
        <w:jc w:val="both"/>
        <w:rPr>
          <w:szCs w:val="28"/>
        </w:rPr>
      </w:pPr>
      <w:r w:rsidRPr="00A752B9">
        <w:rPr>
          <w:szCs w:val="28"/>
        </w:rPr>
        <w:t>гражданственности и свободного развития личности;</w:t>
      </w:r>
    </w:p>
    <w:p w:rsidR="00A752B9" w:rsidRPr="00A752B9" w:rsidRDefault="00A752B9" w:rsidP="00A752B9">
      <w:pPr>
        <w:pStyle w:val="P48"/>
        <w:numPr>
          <w:ilvl w:val="0"/>
          <w:numId w:val="4"/>
        </w:numPr>
        <w:tabs>
          <w:tab w:val="left" w:pos="851"/>
          <w:tab w:val="left" w:pos="1134"/>
        </w:tabs>
        <w:ind w:left="0" w:right="-81" w:firstLine="567"/>
        <w:jc w:val="both"/>
        <w:rPr>
          <w:szCs w:val="28"/>
        </w:rPr>
      </w:pPr>
      <w:r w:rsidRPr="00A752B9">
        <w:rPr>
          <w:szCs w:val="28"/>
        </w:rPr>
        <w:t>единства  культурного и образовательного пространства;</w:t>
      </w:r>
    </w:p>
    <w:p w:rsidR="00A752B9" w:rsidRPr="00A752B9" w:rsidRDefault="00A752B9" w:rsidP="00A752B9">
      <w:pPr>
        <w:pStyle w:val="P48"/>
        <w:numPr>
          <w:ilvl w:val="0"/>
          <w:numId w:val="4"/>
        </w:numPr>
        <w:tabs>
          <w:tab w:val="left" w:pos="851"/>
          <w:tab w:val="left" w:pos="1134"/>
        </w:tabs>
        <w:ind w:left="0" w:right="-81" w:firstLine="567"/>
        <w:jc w:val="both"/>
        <w:rPr>
          <w:szCs w:val="28"/>
        </w:rPr>
      </w:pPr>
      <w:r w:rsidRPr="00A752B9">
        <w:rPr>
          <w:szCs w:val="28"/>
        </w:rPr>
        <w:lastRenderedPageBreak/>
        <w:t>автономности и светского характера образования.</w:t>
      </w:r>
    </w:p>
    <w:p w:rsidR="00A752B9" w:rsidRPr="00A752B9" w:rsidRDefault="00A752B9" w:rsidP="00A752B9">
      <w:pPr>
        <w:pStyle w:val="P48"/>
        <w:numPr>
          <w:ilvl w:val="1"/>
          <w:numId w:val="1"/>
        </w:numPr>
        <w:tabs>
          <w:tab w:val="left" w:pos="851"/>
          <w:tab w:val="left" w:pos="1134"/>
        </w:tabs>
        <w:autoSpaceDE w:val="0"/>
        <w:autoSpaceDN w:val="0"/>
        <w:ind w:left="0" w:right="-81" w:firstLine="567"/>
        <w:jc w:val="both"/>
        <w:rPr>
          <w:rStyle w:val="T61"/>
          <w:rFonts w:eastAsia="Batang"/>
          <w:szCs w:val="28"/>
          <w:lang w:eastAsia="ko-KR"/>
        </w:rPr>
      </w:pPr>
      <w:r w:rsidRPr="00A752B9">
        <w:rPr>
          <w:rStyle w:val="T53"/>
          <w:szCs w:val="28"/>
        </w:rPr>
        <w:t>Учреждение</w:t>
      </w:r>
      <w:r w:rsidRPr="00A752B9">
        <w:rPr>
          <w:rStyle w:val="T62"/>
          <w:szCs w:val="28"/>
        </w:rPr>
        <w:t xml:space="preserve"> создает условия для реализации гарантированного гражданам Российской Федерации права на получение общедоступного и бесплатного дошкольного образовани</w:t>
      </w:r>
      <w:r w:rsidRPr="00A752B9">
        <w:rPr>
          <w:rStyle w:val="T61"/>
          <w:szCs w:val="28"/>
        </w:rPr>
        <w:t>я.</w:t>
      </w:r>
    </w:p>
    <w:p w:rsidR="00A752B9" w:rsidRPr="00A752B9" w:rsidRDefault="00A752B9" w:rsidP="00A752B9">
      <w:pPr>
        <w:pStyle w:val="P48"/>
        <w:numPr>
          <w:ilvl w:val="1"/>
          <w:numId w:val="1"/>
        </w:numPr>
        <w:tabs>
          <w:tab w:val="left" w:pos="851"/>
          <w:tab w:val="left" w:pos="1134"/>
        </w:tabs>
        <w:autoSpaceDE w:val="0"/>
        <w:autoSpaceDN w:val="0"/>
        <w:ind w:left="0" w:right="-81" w:firstLine="567"/>
        <w:jc w:val="both"/>
        <w:rPr>
          <w:rFonts w:eastAsia="Batang"/>
          <w:szCs w:val="28"/>
          <w:lang w:eastAsia="ko-KR"/>
        </w:rPr>
      </w:pPr>
      <w:r w:rsidRPr="00A752B9">
        <w:rPr>
          <w:rFonts w:eastAsia="Batang"/>
          <w:szCs w:val="28"/>
          <w:lang w:eastAsia="ko-KR"/>
        </w:rPr>
        <w:t>Основными задачами Учреждения являются:</w:t>
      </w:r>
    </w:p>
    <w:p w:rsidR="00A752B9" w:rsidRPr="00A752B9" w:rsidRDefault="00A752B9" w:rsidP="00A752B9">
      <w:pPr>
        <w:numPr>
          <w:ilvl w:val="0"/>
          <w:numId w:val="5"/>
        </w:numPr>
        <w:tabs>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A752B9">
        <w:rPr>
          <w:rFonts w:ascii="Times New Roman" w:eastAsia="Batang" w:hAnsi="Times New Roman" w:cs="Times New Roman"/>
          <w:sz w:val="28"/>
          <w:szCs w:val="28"/>
          <w:lang w:eastAsia="ko-KR"/>
        </w:rPr>
        <w:t>охрана жизни и укрепление физического и психического здоровья воспитанников;</w:t>
      </w:r>
    </w:p>
    <w:p w:rsidR="00A752B9" w:rsidRPr="00A752B9" w:rsidRDefault="00A752B9" w:rsidP="00A752B9">
      <w:pPr>
        <w:numPr>
          <w:ilvl w:val="0"/>
          <w:numId w:val="5"/>
        </w:numPr>
        <w:tabs>
          <w:tab w:val="left" w:pos="851"/>
          <w:tab w:val="left" w:pos="1134"/>
        </w:tabs>
        <w:autoSpaceDE w:val="0"/>
        <w:autoSpaceDN w:val="0"/>
        <w:adjustRightInd w:val="0"/>
        <w:spacing w:after="0" w:line="240" w:lineRule="auto"/>
        <w:ind w:left="0" w:firstLine="567"/>
        <w:jc w:val="both"/>
        <w:rPr>
          <w:rFonts w:ascii="Times New Roman" w:eastAsia="Batang" w:hAnsi="Times New Roman" w:cs="Times New Roman"/>
          <w:sz w:val="28"/>
          <w:szCs w:val="28"/>
          <w:lang w:eastAsia="ko-KR"/>
        </w:rPr>
      </w:pPr>
      <w:r w:rsidRPr="00A752B9">
        <w:rPr>
          <w:rFonts w:ascii="Times New Roman" w:hAnsi="Times New Roman" w:cs="Times New Roman"/>
          <w:sz w:val="28"/>
          <w:szCs w:val="28"/>
        </w:rPr>
        <w:t>воспитание и образование детей на основе норм и программ, соответствующих требованиям государственного стандарта;</w:t>
      </w:r>
    </w:p>
    <w:p w:rsidR="00A752B9" w:rsidRPr="00A752B9" w:rsidRDefault="009E47D5" w:rsidP="00A752B9">
      <w:pPr>
        <w:numPr>
          <w:ilvl w:val="0"/>
          <w:numId w:val="5"/>
        </w:numPr>
        <w:tabs>
          <w:tab w:val="left" w:pos="851"/>
          <w:tab w:val="left" w:pos="1134"/>
        </w:tabs>
        <w:autoSpaceDE w:val="0"/>
        <w:autoSpaceDN w:val="0"/>
        <w:adjustRightInd w:val="0"/>
        <w:spacing w:after="0" w:line="240" w:lineRule="auto"/>
        <w:ind w:left="0" w:firstLine="567"/>
        <w:jc w:val="both"/>
        <w:rPr>
          <w:rFonts w:ascii="Times New Roman" w:eastAsia="Batang" w:hAnsi="Times New Roman" w:cs="Times New Roman"/>
          <w:sz w:val="28"/>
          <w:szCs w:val="28"/>
          <w:lang w:eastAsia="ko-KR"/>
        </w:rPr>
      </w:pPr>
      <w:r>
        <w:rPr>
          <w:rFonts w:ascii="Times New Roman" w:eastAsia="Batang" w:hAnsi="Times New Roman" w:cs="Times New Roman"/>
          <w:sz w:val="28"/>
          <w:szCs w:val="28"/>
          <w:lang w:eastAsia="ko-KR"/>
        </w:rPr>
        <w:t xml:space="preserve">обеспечение познавательного, </w:t>
      </w:r>
      <w:r w:rsidR="00A752B9" w:rsidRPr="00A752B9">
        <w:rPr>
          <w:rFonts w:ascii="Times New Roman" w:eastAsia="Batang" w:hAnsi="Times New Roman" w:cs="Times New Roman"/>
          <w:sz w:val="28"/>
          <w:szCs w:val="28"/>
          <w:lang w:eastAsia="ko-KR"/>
        </w:rPr>
        <w:t>речевого, социально-личностного, художественно-эстетического и физического развития воспитанников;</w:t>
      </w:r>
    </w:p>
    <w:p w:rsidR="00A752B9" w:rsidRPr="00A752B9" w:rsidRDefault="00A752B9" w:rsidP="00A752B9">
      <w:pPr>
        <w:numPr>
          <w:ilvl w:val="0"/>
          <w:numId w:val="5"/>
        </w:numPr>
        <w:tabs>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A752B9">
        <w:rPr>
          <w:rFonts w:ascii="Times New Roman" w:eastAsia="Batang" w:hAnsi="Times New Roman" w:cs="Times New Roman"/>
          <w:sz w:val="28"/>
          <w:szCs w:val="28"/>
          <w:lang w:eastAsia="ko-KR"/>
        </w:rPr>
        <w:t>воспитание с учетом возрастных категорий воспитанников гражданственности, уважения к правам и свободам человека, любви к окружающей природе, Родине, семье;</w:t>
      </w:r>
    </w:p>
    <w:p w:rsidR="00A752B9" w:rsidRPr="00A752B9" w:rsidRDefault="00A752B9" w:rsidP="00A752B9">
      <w:pPr>
        <w:numPr>
          <w:ilvl w:val="0"/>
          <w:numId w:val="5"/>
        </w:numPr>
        <w:tabs>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A752B9">
        <w:rPr>
          <w:rFonts w:ascii="Times New Roman" w:eastAsia="Batang" w:hAnsi="Times New Roman" w:cs="Times New Roman"/>
          <w:sz w:val="28"/>
          <w:szCs w:val="28"/>
          <w:lang w:eastAsia="ko-KR"/>
        </w:rPr>
        <w:t>взаимодействие с семьями воспитанников для обеспечения полноценного развития детей;</w:t>
      </w:r>
    </w:p>
    <w:p w:rsidR="00A752B9" w:rsidRPr="00A752B9" w:rsidRDefault="00A752B9" w:rsidP="00A752B9">
      <w:pPr>
        <w:numPr>
          <w:ilvl w:val="0"/>
          <w:numId w:val="5"/>
        </w:numPr>
        <w:tabs>
          <w:tab w:val="left" w:pos="851"/>
          <w:tab w:val="left" w:pos="1134"/>
        </w:tabs>
        <w:autoSpaceDE w:val="0"/>
        <w:autoSpaceDN w:val="0"/>
        <w:adjustRightInd w:val="0"/>
        <w:spacing w:after="0" w:line="240" w:lineRule="auto"/>
        <w:ind w:left="0" w:firstLine="567"/>
        <w:jc w:val="both"/>
        <w:rPr>
          <w:rFonts w:ascii="Times New Roman" w:eastAsia="Batang" w:hAnsi="Times New Roman" w:cs="Times New Roman"/>
          <w:sz w:val="28"/>
          <w:szCs w:val="28"/>
          <w:lang w:eastAsia="ko-KR"/>
        </w:rPr>
      </w:pPr>
      <w:r w:rsidRPr="00A752B9">
        <w:rPr>
          <w:rFonts w:ascii="Times New Roman" w:hAnsi="Times New Roman" w:cs="Times New Roman"/>
          <w:sz w:val="28"/>
          <w:szCs w:val="28"/>
        </w:rPr>
        <w:t xml:space="preserve">организация педагогического просвещения родителей </w:t>
      </w:r>
      <w:r w:rsidRPr="00A752B9">
        <w:rPr>
          <w:rFonts w:ascii="Times New Roman" w:eastAsia="Batang" w:hAnsi="Times New Roman" w:cs="Times New Roman"/>
          <w:sz w:val="28"/>
          <w:szCs w:val="28"/>
          <w:lang w:eastAsia="ko-KR"/>
        </w:rPr>
        <w:t>(законных представителей)</w:t>
      </w:r>
      <w:r w:rsidRPr="00A752B9">
        <w:rPr>
          <w:rFonts w:ascii="Times New Roman" w:hAnsi="Times New Roman" w:cs="Times New Roman"/>
          <w:sz w:val="28"/>
          <w:szCs w:val="28"/>
        </w:rPr>
        <w:t>;</w:t>
      </w:r>
    </w:p>
    <w:p w:rsidR="00A752B9" w:rsidRPr="00CC6AB0" w:rsidRDefault="00A752B9" w:rsidP="00CC6AB0">
      <w:pPr>
        <w:numPr>
          <w:ilvl w:val="0"/>
          <w:numId w:val="5"/>
        </w:numPr>
        <w:tabs>
          <w:tab w:val="left" w:pos="851"/>
          <w:tab w:val="left" w:pos="1134"/>
        </w:tabs>
        <w:autoSpaceDE w:val="0"/>
        <w:autoSpaceDN w:val="0"/>
        <w:adjustRightInd w:val="0"/>
        <w:spacing w:after="0" w:line="240" w:lineRule="auto"/>
        <w:ind w:left="0" w:firstLine="567"/>
        <w:jc w:val="both"/>
        <w:rPr>
          <w:rFonts w:ascii="Times New Roman" w:eastAsia="Batang" w:hAnsi="Times New Roman" w:cs="Times New Roman"/>
          <w:sz w:val="28"/>
          <w:szCs w:val="28"/>
          <w:lang w:eastAsia="ko-KR"/>
        </w:rPr>
      </w:pPr>
      <w:r w:rsidRPr="00A752B9">
        <w:rPr>
          <w:rFonts w:ascii="Times New Roman" w:eastAsia="Batang" w:hAnsi="Times New Roman" w:cs="Times New Roman"/>
          <w:sz w:val="28"/>
          <w:szCs w:val="28"/>
          <w:lang w:eastAsia="ko-KR"/>
        </w:rPr>
        <w:t>оказание консультативной и методической помощи родителям (законным представителям)  по вопросам воспитания, обучения и развития детей.</w:t>
      </w:r>
    </w:p>
    <w:p w:rsidR="00A752B9" w:rsidRPr="00A752B9" w:rsidRDefault="00A752B9" w:rsidP="00A752B9">
      <w:pPr>
        <w:pStyle w:val="P106"/>
        <w:numPr>
          <w:ilvl w:val="0"/>
          <w:numId w:val="1"/>
        </w:numPr>
        <w:tabs>
          <w:tab w:val="left" w:pos="851"/>
          <w:tab w:val="left" w:pos="1134"/>
        </w:tabs>
        <w:jc w:val="center"/>
        <w:rPr>
          <w:rStyle w:val="T1"/>
          <w:rFonts w:cs="Times New Roman"/>
          <w:b/>
          <w:szCs w:val="28"/>
        </w:rPr>
      </w:pPr>
      <w:r w:rsidRPr="00A752B9">
        <w:rPr>
          <w:rStyle w:val="T1"/>
          <w:rFonts w:cs="Times New Roman"/>
          <w:b/>
          <w:szCs w:val="28"/>
        </w:rPr>
        <w:t>ОРГАНИЗАЦИЯ ДЕЯТЕЛЬНОСТИ УЧРЕЖДЕНИЯ</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firstLine="567"/>
        <w:jc w:val="both"/>
        <w:rPr>
          <w:rFonts w:ascii="Times New Roman" w:eastAsia="Batang" w:hAnsi="Times New Roman" w:cs="Times New Roman"/>
          <w:bCs/>
          <w:sz w:val="28"/>
          <w:szCs w:val="28"/>
          <w:lang w:eastAsia="ko-KR"/>
        </w:rPr>
      </w:pPr>
      <w:r w:rsidRPr="00A752B9">
        <w:rPr>
          <w:rFonts w:ascii="Times New Roman" w:eastAsia="Batang" w:hAnsi="Times New Roman" w:cs="Times New Roman"/>
          <w:bCs/>
          <w:sz w:val="28"/>
          <w:szCs w:val="28"/>
          <w:lang w:eastAsia="ko-KR"/>
        </w:rPr>
        <w:t>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Дошкольное образование является преемственным.</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firstLine="567"/>
        <w:jc w:val="both"/>
        <w:rPr>
          <w:rFonts w:ascii="Times New Roman" w:eastAsia="Batang" w:hAnsi="Times New Roman" w:cs="Times New Roman"/>
          <w:bCs/>
          <w:sz w:val="28"/>
          <w:szCs w:val="28"/>
          <w:lang w:eastAsia="ko-KR"/>
        </w:rPr>
      </w:pPr>
      <w:r w:rsidRPr="00A752B9">
        <w:rPr>
          <w:rFonts w:ascii="Times New Roman" w:eastAsia="Batang" w:hAnsi="Times New Roman" w:cs="Times New Roman"/>
          <w:bCs/>
          <w:sz w:val="28"/>
          <w:szCs w:val="28"/>
          <w:lang w:eastAsia="ko-KR"/>
        </w:rPr>
        <w:t>Содержание образовательной деятельности в Учреждении определяется образовательной программой дошкольного образования, разрабатываемой и утверждаемой им самостоятельно.</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A752B9">
        <w:rPr>
          <w:rFonts w:ascii="Times New Roman" w:eastAsia="Batang" w:hAnsi="Times New Roman" w:cs="Times New Roman"/>
          <w:bCs/>
          <w:sz w:val="28"/>
          <w:szCs w:val="28"/>
          <w:lang w:eastAsia="ko-KR"/>
        </w:rPr>
        <w:t xml:space="preserve">Образовательная программа дошкольного образования разрабатывается в соответствии с </w:t>
      </w:r>
      <w:r w:rsidRPr="00A752B9">
        <w:rPr>
          <w:rFonts w:ascii="Times New Roman" w:hAnsi="Times New Roman" w:cs="Times New Roman"/>
          <w:sz w:val="28"/>
          <w:szCs w:val="28"/>
        </w:rPr>
        <w:t>федеральными государственными образовательными стандартами дошкольного образования, с учетом примерных основных образовательных программ дошкольного образования и направлена на разностороннее развитие детей дошкольного возраста с учётом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w:t>
      </w:r>
    </w:p>
    <w:p w:rsidR="00A752B9" w:rsidRPr="00A752B9" w:rsidRDefault="00A752B9" w:rsidP="00A752B9">
      <w:pPr>
        <w:numPr>
          <w:ilvl w:val="2"/>
          <w:numId w:val="1"/>
        </w:numPr>
        <w:tabs>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 xml:space="preserve">Для работы могут быть использованы комплексные или парциальные программы, утвержденные уполномоченным органом в </w:t>
      </w:r>
      <w:r w:rsidRPr="00A752B9">
        <w:rPr>
          <w:rFonts w:ascii="Times New Roman" w:hAnsi="Times New Roman" w:cs="Times New Roman"/>
          <w:sz w:val="28"/>
          <w:szCs w:val="28"/>
        </w:rPr>
        <w:lastRenderedPageBreak/>
        <w:t>сфере образования Российской Федерации и Карачаево-Черкесской Республики.</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firstLine="567"/>
        <w:jc w:val="both"/>
        <w:rPr>
          <w:rFonts w:ascii="Times New Roman" w:eastAsia="Batang" w:hAnsi="Times New Roman" w:cs="Times New Roman"/>
          <w:bCs/>
          <w:sz w:val="28"/>
          <w:szCs w:val="28"/>
          <w:lang w:eastAsia="ko-KR"/>
        </w:rPr>
      </w:pPr>
      <w:r w:rsidRPr="00A752B9">
        <w:rPr>
          <w:rFonts w:ascii="Times New Roman" w:hAnsi="Times New Roman" w:cs="Times New Roman"/>
          <w:sz w:val="28"/>
        </w:rPr>
        <w:t>Образовательная программа (программы) реализуется с учетом возрастных и индивидуальных особенностей детей.</w:t>
      </w:r>
    </w:p>
    <w:p w:rsidR="00A752B9" w:rsidRPr="0068126D" w:rsidRDefault="00A752B9" w:rsidP="00A752B9">
      <w:pPr>
        <w:numPr>
          <w:ilvl w:val="1"/>
          <w:numId w:val="1"/>
        </w:numPr>
        <w:tabs>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68126D">
        <w:rPr>
          <w:rFonts w:ascii="Times New Roman" w:hAnsi="Times New Roman" w:cs="Times New Roman"/>
          <w:sz w:val="28"/>
          <w:szCs w:val="28"/>
        </w:rPr>
        <w:t xml:space="preserve">Учреждение создает условия и организует работу по приоритетным направлениям – </w:t>
      </w:r>
      <w:r w:rsidR="009E47D5" w:rsidRPr="0068126D">
        <w:rPr>
          <w:rFonts w:ascii="Times New Roman" w:hAnsi="Times New Roman" w:cs="Times New Roman"/>
          <w:sz w:val="28"/>
          <w:szCs w:val="28"/>
        </w:rPr>
        <w:t>речевое</w:t>
      </w:r>
      <w:r w:rsidRPr="0068126D">
        <w:rPr>
          <w:rFonts w:ascii="Times New Roman" w:hAnsi="Times New Roman" w:cs="Times New Roman"/>
          <w:sz w:val="28"/>
          <w:szCs w:val="28"/>
        </w:rPr>
        <w:t xml:space="preserve"> развитие и физкультурно-оздоровительная работа с детьми.</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Режим   работы  Учреждения,   длительность  пребывания  в  нем, порядок комплектования работников определяются локальными актами Учреждения.</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 xml:space="preserve">За присмотр и уход за ребенком Учредитель,  вправе устанавливать плату, взимаемую с родителей (законных представителей) (далее - родительская плата), и ее размер, в порядке, определенном действующим законодательством. </w:t>
      </w:r>
    </w:p>
    <w:p w:rsidR="00A752B9" w:rsidRPr="00A752B9" w:rsidRDefault="00A752B9" w:rsidP="00A752B9">
      <w:pPr>
        <w:pStyle w:val="ConsPlusNonformat"/>
        <w:numPr>
          <w:ilvl w:val="2"/>
          <w:numId w:val="1"/>
        </w:numPr>
        <w:tabs>
          <w:tab w:val="left" w:pos="851"/>
          <w:tab w:val="left" w:pos="1134"/>
        </w:tabs>
        <w:ind w:left="0" w:firstLine="567"/>
        <w:jc w:val="both"/>
        <w:rPr>
          <w:rFonts w:ascii="Times New Roman" w:hAnsi="Times New Roman" w:cs="Times New Roman"/>
          <w:sz w:val="28"/>
          <w:szCs w:val="28"/>
        </w:rPr>
      </w:pPr>
      <w:r w:rsidRPr="00A752B9">
        <w:rPr>
          <w:rFonts w:ascii="Times New Roman" w:hAnsi="Times New Roman" w:cs="Times New Roman"/>
          <w:sz w:val="28"/>
          <w:szCs w:val="28"/>
        </w:rPr>
        <w:t>Размер, порядок взимания родительской платы,  определение льготных категорий граждан, случаи снижения или не взимания  родительской платы с отдельных категорий родителей (законных представителей),  определяются актами Учредителя.</w:t>
      </w:r>
    </w:p>
    <w:p w:rsidR="00A752B9" w:rsidRPr="00A752B9" w:rsidRDefault="00A752B9" w:rsidP="00A752B9">
      <w:pPr>
        <w:pStyle w:val="ConsPlusNonformat"/>
        <w:numPr>
          <w:ilvl w:val="2"/>
          <w:numId w:val="1"/>
        </w:numPr>
        <w:tabs>
          <w:tab w:val="left" w:pos="851"/>
          <w:tab w:val="left" w:pos="1134"/>
        </w:tabs>
        <w:ind w:left="0" w:firstLine="567"/>
        <w:jc w:val="both"/>
        <w:rPr>
          <w:rFonts w:ascii="Times New Roman" w:hAnsi="Times New Roman" w:cs="Times New Roman"/>
          <w:sz w:val="28"/>
          <w:szCs w:val="28"/>
        </w:rPr>
      </w:pPr>
      <w:r w:rsidRPr="00A752B9">
        <w:rPr>
          <w:rFonts w:ascii="Times New Roman" w:hAnsi="Times New Roman" w:cs="Times New Roman"/>
          <w:sz w:val="28"/>
          <w:szCs w:val="28"/>
        </w:rPr>
        <w:t>В целях материальной поддержки воспитания и обучения детей, посещающих Учреждение родителям (законным представителям) выплачивается компенсация в размере, устанавливаемом нормативными правовыми актами Карачаево-Черкесской Республики.</w:t>
      </w:r>
    </w:p>
    <w:p w:rsidR="00A752B9" w:rsidRPr="00A752B9" w:rsidRDefault="00A752B9" w:rsidP="00A752B9">
      <w:pPr>
        <w:pStyle w:val="ConsPlusNonformat"/>
        <w:numPr>
          <w:ilvl w:val="2"/>
          <w:numId w:val="1"/>
        </w:numPr>
        <w:tabs>
          <w:tab w:val="left" w:pos="851"/>
          <w:tab w:val="left" w:pos="1134"/>
        </w:tabs>
        <w:ind w:left="0" w:firstLine="567"/>
        <w:jc w:val="both"/>
        <w:rPr>
          <w:rFonts w:ascii="Times New Roman" w:hAnsi="Times New Roman" w:cs="Times New Roman"/>
          <w:sz w:val="28"/>
          <w:szCs w:val="28"/>
        </w:rPr>
      </w:pPr>
      <w:r w:rsidRPr="00A752B9">
        <w:rPr>
          <w:rFonts w:ascii="Times New Roman" w:hAnsi="Times New Roman" w:cs="Times New Roman"/>
          <w:sz w:val="28"/>
          <w:szCs w:val="28"/>
        </w:rPr>
        <w:t>Родительская плата не взимается за присмотр и уход за детьми в случаях, установленных действующим законодательством.</w:t>
      </w:r>
    </w:p>
    <w:p w:rsidR="00A752B9" w:rsidRPr="00A752B9" w:rsidRDefault="00A752B9" w:rsidP="00A752B9">
      <w:pPr>
        <w:pStyle w:val="ConsPlusNonformat"/>
        <w:numPr>
          <w:ilvl w:val="2"/>
          <w:numId w:val="1"/>
        </w:numPr>
        <w:tabs>
          <w:tab w:val="left" w:pos="851"/>
          <w:tab w:val="left" w:pos="1134"/>
        </w:tabs>
        <w:ind w:left="0" w:firstLine="567"/>
        <w:jc w:val="both"/>
        <w:rPr>
          <w:rFonts w:ascii="Times New Roman" w:hAnsi="Times New Roman" w:cs="Times New Roman"/>
          <w:sz w:val="28"/>
          <w:szCs w:val="28"/>
        </w:rPr>
      </w:pPr>
      <w:r w:rsidRPr="00A752B9">
        <w:rPr>
          <w:rFonts w:ascii="Times New Roman" w:hAnsi="Times New Roman" w:cs="Times New Roman"/>
          <w:sz w:val="28"/>
          <w:szCs w:val="28"/>
        </w:rPr>
        <w:t>При приеме детей с ограниченными возможностями здоровья, детей инвалидов Учреждение обеспечивает необходимые условия для организации коррекционной работы  с учетом особенностей психофизического развития воспитанников.</w:t>
      </w:r>
    </w:p>
    <w:p w:rsidR="00A752B9" w:rsidRPr="00A752B9" w:rsidRDefault="00A752B9" w:rsidP="00A752B9">
      <w:pPr>
        <w:pStyle w:val="ConsPlusNonformat"/>
        <w:numPr>
          <w:ilvl w:val="2"/>
          <w:numId w:val="1"/>
        </w:numPr>
        <w:tabs>
          <w:tab w:val="left" w:pos="851"/>
          <w:tab w:val="left" w:pos="1134"/>
        </w:tabs>
        <w:ind w:left="0" w:firstLine="567"/>
        <w:jc w:val="both"/>
        <w:rPr>
          <w:rFonts w:ascii="Times New Roman" w:hAnsi="Times New Roman" w:cs="Times New Roman"/>
          <w:sz w:val="28"/>
          <w:szCs w:val="28"/>
        </w:rPr>
      </w:pPr>
      <w:r w:rsidRPr="00A752B9">
        <w:rPr>
          <w:rFonts w:ascii="Times New Roman" w:hAnsi="Times New Roman" w:cs="Times New Roman"/>
          <w:sz w:val="28"/>
          <w:szCs w:val="28"/>
        </w:rPr>
        <w:t>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Учреждения в родительскую плату за присмотр и уход за ребенком.</w:t>
      </w:r>
    </w:p>
    <w:p w:rsidR="00A752B9" w:rsidRPr="00A752B9" w:rsidRDefault="00A752B9" w:rsidP="00A752B9">
      <w:pPr>
        <w:pStyle w:val="ConsPlusNonformat"/>
        <w:numPr>
          <w:ilvl w:val="1"/>
          <w:numId w:val="1"/>
        </w:numPr>
        <w:tabs>
          <w:tab w:val="left" w:pos="851"/>
          <w:tab w:val="left" w:pos="1134"/>
        </w:tabs>
        <w:ind w:left="0" w:firstLine="567"/>
        <w:jc w:val="both"/>
        <w:rPr>
          <w:rFonts w:ascii="Times New Roman" w:hAnsi="Times New Roman" w:cs="Times New Roman"/>
          <w:sz w:val="28"/>
          <w:szCs w:val="28"/>
        </w:rPr>
      </w:pPr>
      <w:r w:rsidRPr="00A752B9">
        <w:rPr>
          <w:rStyle w:val="T56"/>
          <w:rFonts w:ascii="Times New Roman" w:hAnsi="Times New Roman" w:cs="Times New Roman"/>
          <w:sz w:val="28"/>
          <w:szCs w:val="28"/>
        </w:rPr>
        <w:t xml:space="preserve">Учреждение несет в установленном </w:t>
      </w:r>
      <w:r w:rsidRPr="00A752B9">
        <w:rPr>
          <w:rStyle w:val="T58"/>
          <w:rFonts w:ascii="Times New Roman" w:hAnsi="Times New Roman" w:cs="Times New Roman"/>
          <w:sz w:val="28"/>
          <w:szCs w:val="28"/>
        </w:rPr>
        <w:t>законодательством Российской Федерации  порядке ответственность за:</w:t>
      </w:r>
    </w:p>
    <w:p w:rsidR="00A752B9" w:rsidRPr="00A752B9" w:rsidRDefault="00A752B9" w:rsidP="00A752B9">
      <w:pPr>
        <w:pStyle w:val="P127"/>
        <w:numPr>
          <w:ilvl w:val="0"/>
          <w:numId w:val="6"/>
        </w:numPr>
        <w:tabs>
          <w:tab w:val="left" w:pos="851"/>
          <w:tab w:val="left" w:pos="1134"/>
        </w:tabs>
        <w:ind w:left="0" w:firstLine="567"/>
        <w:jc w:val="both"/>
        <w:rPr>
          <w:szCs w:val="28"/>
        </w:rPr>
      </w:pPr>
      <w:r w:rsidRPr="00A752B9">
        <w:rPr>
          <w:szCs w:val="28"/>
        </w:rPr>
        <w:t>выполнение функций определенных Уставом;</w:t>
      </w:r>
    </w:p>
    <w:p w:rsidR="00A752B9" w:rsidRPr="00A752B9" w:rsidRDefault="00A752B9" w:rsidP="00A752B9">
      <w:pPr>
        <w:pStyle w:val="P127"/>
        <w:numPr>
          <w:ilvl w:val="0"/>
          <w:numId w:val="6"/>
        </w:numPr>
        <w:tabs>
          <w:tab w:val="left" w:pos="851"/>
          <w:tab w:val="left" w:pos="1134"/>
        </w:tabs>
        <w:ind w:left="0" w:firstLine="567"/>
        <w:jc w:val="both"/>
        <w:rPr>
          <w:szCs w:val="28"/>
        </w:rPr>
      </w:pPr>
      <w:r w:rsidRPr="00A752B9">
        <w:rPr>
          <w:szCs w:val="28"/>
        </w:rPr>
        <w:t>реализацию в полном объеме образовательной программы дошкольного образования и образовательных программ в соответствии с Федеральными государственными образовательными стандартами;</w:t>
      </w:r>
    </w:p>
    <w:p w:rsidR="00A752B9" w:rsidRPr="00A752B9" w:rsidRDefault="00A752B9" w:rsidP="00A752B9">
      <w:pPr>
        <w:pStyle w:val="P127"/>
        <w:numPr>
          <w:ilvl w:val="0"/>
          <w:numId w:val="6"/>
        </w:numPr>
        <w:tabs>
          <w:tab w:val="left" w:pos="851"/>
          <w:tab w:val="left" w:pos="1134"/>
        </w:tabs>
        <w:ind w:left="0" w:firstLine="567"/>
        <w:jc w:val="both"/>
        <w:rPr>
          <w:szCs w:val="28"/>
        </w:rPr>
      </w:pPr>
      <w:r w:rsidRPr="00A752B9">
        <w:rPr>
          <w:szCs w:val="28"/>
        </w:rPr>
        <w:t>качество реализуемых образовательных программ;</w:t>
      </w:r>
    </w:p>
    <w:p w:rsidR="00A752B9" w:rsidRPr="00A752B9" w:rsidRDefault="00A752B9" w:rsidP="00A752B9">
      <w:pPr>
        <w:pStyle w:val="P127"/>
        <w:numPr>
          <w:ilvl w:val="0"/>
          <w:numId w:val="6"/>
        </w:numPr>
        <w:tabs>
          <w:tab w:val="left" w:pos="851"/>
          <w:tab w:val="left" w:pos="1134"/>
        </w:tabs>
        <w:ind w:left="0" w:firstLine="567"/>
        <w:jc w:val="both"/>
        <w:rPr>
          <w:rStyle w:val="T78"/>
          <w:szCs w:val="28"/>
        </w:rPr>
      </w:pPr>
      <w:r w:rsidRPr="00A752B9">
        <w:rPr>
          <w:rStyle w:val="T77"/>
          <w:szCs w:val="28"/>
        </w:rPr>
        <w:t xml:space="preserve">соответствие применяемых форм, методов и </w:t>
      </w:r>
      <w:r w:rsidRPr="00A752B9">
        <w:rPr>
          <w:rStyle w:val="T78"/>
          <w:szCs w:val="28"/>
        </w:rPr>
        <w:t>средств организации образовательного процесса;</w:t>
      </w:r>
    </w:p>
    <w:p w:rsidR="00A752B9" w:rsidRPr="00A752B9" w:rsidRDefault="00A752B9" w:rsidP="00A752B9">
      <w:pPr>
        <w:pStyle w:val="P127"/>
        <w:numPr>
          <w:ilvl w:val="0"/>
          <w:numId w:val="6"/>
        </w:numPr>
        <w:tabs>
          <w:tab w:val="left" w:pos="851"/>
          <w:tab w:val="left" w:pos="1134"/>
        </w:tabs>
        <w:ind w:left="0" w:firstLine="567"/>
        <w:jc w:val="both"/>
        <w:rPr>
          <w:szCs w:val="28"/>
        </w:rPr>
      </w:pPr>
      <w:r w:rsidRPr="00A752B9">
        <w:rPr>
          <w:szCs w:val="28"/>
        </w:rPr>
        <w:t>жизнь и здоровье воспитанников и работников во время образовательного процесса, иные действия, предусмотренные законодательством Российской Федерации.</w:t>
      </w:r>
    </w:p>
    <w:p w:rsidR="00A752B9" w:rsidRPr="00A752B9" w:rsidRDefault="00A752B9" w:rsidP="00A752B9">
      <w:pPr>
        <w:pStyle w:val="P127"/>
        <w:numPr>
          <w:ilvl w:val="1"/>
          <w:numId w:val="1"/>
        </w:numPr>
        <w:tabs>
          <w:tab w:val="left" w:pos="851"/>
          <w:tab w:val="left" w:pos="1134"/>
        </w:tabs>
        <w:ind w:left="0" w:firstLine="567"/>
        <w:jc w:val="both"/>
        <w:rPr>
          <w:rStyle w:val="T1"/>
          <w:szCs w:val="28"/>
        </w:rPr>
      </w:pPr>
      <w:r w:rsidRPr="00A752B9">
        <w:rPr>
          <w:rStyle w:val="T1"/>
          <w:szCs w:val="28"/>
        </w:rPr>
        <w:t xml:space="preserve"> В </w:t>
      </w:r>
      <w:r w:rsidRPr="00A752B9">
        <w:rPr>
          <w:rStyle w:val="T35"/>
          <w:szCs w:val="28"/>
        </w:rPr>
        <w:t>Учреждении</w:t>
      </w:r>
      <w:r w:rsidRPr="00A752B9">
        <w:rPr>
          <w:rStyle w:val="T1"/>
          <w:szCs w:val="28"/>
        </w:rPr>
        <w:t xml:space="preserve"> не допускается создание и деятельность </w:t>
      </w:r>
      <w:r w:rsidRPr="00A752B9">
        <w:rPr>
          <w:rStyle w:val="T1"/>
          <w:szCs w:val="28"/>
        </w:rPr>
        <w:lastRenderedPageBreak/>
        <w:t>организационных структур политических партий, общественно-политических и религиозных движений и организаций.</w:t>
      </w:r>
    </w:p>
    <w:p w:rsidR="00A752B9" w:rsidRPr="00A752B9" w:rsidRDefault="00A752B9" w:rsidP="00A752B9">
      <w:pPr>
        <w:pStyle w:val="P127"/>
        <w:numPr>
          <w:ilvl w:val="1"/>
          <w:numId w:val="1"/>
        </w:numPr>
        <w:tabs>
          <w:tab w:val="left" w:pos="851"/>
          <w:tab w:val="left" w:pos="1134"/>
        </w:tabs>
        <w:ind w:left="0" w:firstLine="567"/>
        <w:jc w:val="both"/>
        <w:rPr>
          <w:szCs w:val="28"/>
        </w:rPr>
      </w:pPr>
      <w:r w:rsidRPr="00A752B9">
        <w:rPr>
          <w:rStyle w:val="T86"/>
          <w:szCs w:val="28"/>
        </w:rPr>
        <w:t>Учреждение</w:t>
      </w:r>
      <w:r w:rsidRPr="00A752B9">
        <w:rPr>
          <w:szCs w:val="28"/>
        </w:rPr>
        <w:t xml:space="preserve"> обязано</w:t>
      </w:r>
      <w:r w:rsidRPr="00A752B9">
        <w:rPr>
          <w:rStyle w:val="T79"/>
          <w:szCs w:val="28"/>
        </w:rPr>
        <w:t>:</w:t>
      </w:r>
    </w:p>
    <w:p w:rsidR="00A752B9" w:rsidRPr="00A752B9" w:rsidRDefault="00A752B9" w:rsidP="00A752B9">
      <w:pPr>
        <w:numPr>
          <w:ilvl w:val="0"/>
          <w:numId w:val="13"/>
        </w:numPr>
        <w:tabs>
          <w:tab w:val="left" w:pos="851"/>
        </w:tabs>
        <w:autoSpaceDE w:val="0"/>
        <w:autoSpaceDN w:val="0"/>
        <w:adjustRightInd w:val="0"/>
        <w:spacing w:after="0" w:line="240" w:lineRule="auto"/>
        <w:ind w:left="0" w:firstLine="567"/>
        <w:jc w:val="both"/>
        <w:rPr>
          <w:rFonts w:ascii="Times New Roman" w:hAnsi="Times New Roman" w:cs="Times New Roman"/>
        </w:rPr>
      </w:pPr>
      <w:r w:rsidRPr="00A752B9">
        <w:rPr>
          <w:rFonts w:ascii="Times New Roman" w:hAnsi="Times New Roman" w:cs="Times New Roman"/>
          <w:sz w:val="28"/>
          <w:szCs w:val="28"/>
        </w:rPr>
        <w:t>осуществлять  надлежащее  воспитание  и   обучение  детей в соответствии с требованиями законодательства об образовании</w:t>
      </w:r>
      <w:r w:rsidRPr="00A752B9">
        <w:rPr>
          <w:rFonts w:ascii="Times New Roman" w:eastAsia="Batang" w:hAnsi="Times New Roman" w:cs="Times New Roman"/>
          <w:sz w:val="28"/>
          <w:szCs w:val="28"/>
        </w:rPr>
        <w:t xml:space="preserve"> на основе включаемых в образовательную программу рабочей программы воспитания и календарного плана воспитательной работы;</w:t>
      </w:r>
    </w:p>
    <w:p w:rsidR="00A752B9" w:rsidRPr="00A752B9" w:rsidRDefault="00A752B9" w:rsidP="00A752B9">
      <w:pPr>
        <w:numPr>
          <w:ilvl w:val="0"/>
          <w:numId w:val="13"/>
        </w:numPr>
        <w:tabs>
          <w:tab w:val="left" w:pos="851"/>
        </w:tabs>
        <w:autoSpaceDE w:val="0"/>
        <w:autoSpaceDN w:val="0"/>
        <w:adjustRightInd w:val="0"/>
        <w:spacing w:after="0" w:line="240" w:lineRule="auto"/>
        <w:ind w:left="0" w:firstLine="567"/>
        <w:jc w:val="both"/>
        <w:rPr>
          <w:rStyle w:val="T86"/>
          <w:rFonts w:ascii="Times New Roman" w:hAnsi="Times New Roman" w:cs="Times New Roman"/>
          <w:sz w:val="28"/>
          <w:szCs w:val="28"/>
        </w:rPr>
      </w:pPr>
      <w:r w:rsidRPr="00A752B9">
        <w:rPr>
          <w:rFonts w:ascii="Times New Roman" w:hAnsi="Times New Roman" w:cs="Times New Roman"/>
          <w:sz w:val="28"/>
          <w:szCs w:val="28"/>
        </w:rPr>
        <w:t xml:space="preserve">создавать достойные условия труда работникам Учреждения, в том числе: соблюдать требования охраны труда, нести ответственность за ущерб, причиненный их здоровью и трудоспособности; осуществлять хозяйственную деятельность по обеспечению  учебно-воспитательного процесса и текущего содержания </w:t>
      </w:r>
      <w:r w:rsidRPr="00A752B9">
        <w:rPr>
          <w:rStyle w:val="T86"/>
          <w:rFonts w:ascii="Times New Roman" w:hAnsi="Times New Roman" w:cs="Times New Roman"/>
          <w:sz w:val="28"/>
          <w:szCs w:val="28"/>
        </w:rPr>
        <w:t>Учреждения.</w:t>
      </w:r>
    </w:p>
    <w:p w:rsidR="00A752B9" w:rsidRPr="0068126D" w:rsidRDefault="00A752B9" w:rsidP="00A752B9">
      <w:pPr>
        <w:pStyle w:val="P44"/>
        <w:numPr>
          <w:ilvl w:val="1"/>
          <w:numId w:val="12"/>
        </w:numPr>
        <w:tabs>
          <w:tab w:val="left" w:pos="0"/>
          <w:tab w:val="left" w:pos="1134"/>
        </w:tabs>
        <w:ind w:left="0" w:firstLine="567"/>
        <w:jc w:val="both"/>
        <w:rPr>
          <w:rStyle w:val="555"/>
          <w:rFonts w:ascii="Times New Roman" w:hAnsi="Times New Roman"/>
          <w:sz w:val="28"/>
          <w:szCs w:val="28"/>
        </w:rPr>
      </w:pPr>
      <w:r w:rsidRPr="0068126D">
        <w:rPr>
          <w:rStyle w:val="T86"/>
          <w:szCs w:val="28"/>
        </w:rPr>
        <w:t xml:space="preserve"> Компетенция Учреждения определяется в соответствии с </w:t>
      </w:r>
      <w:r w:rsidRPr="0068126D">
        <w:rPr>
          <w:rStyle w:val="555"/>
          <w:rFonts w:ascii="Times New Roman" w:hAnsi="Times New Roman"/>
          <w:sz w:val="28"/>
          <w:szCs w:val="28"/>
        </w:rPr>
        <w:t>Федеральным законом от 29.12.2012  № 273-ФЗ «Об образовании в Российской Федерации».</w:t>
      </w:r>
    </w:p>
    <w:p w:rsidR="00A752B9" w:rsidRPr="00A752B9" w:rsidRDefault="00A752B9" w:rsidP="00A752B9">
      <w:pPr>
        <w:pStyle w:val="P44"/>
        <w:numPr>
          <w:ilvl w:val="1"/>
          <w:numId w:val="12"/>
        </w:numPr>
        <w:tabs>
          <w:tab w:val="left" w:pos="0"/>
          <w:tab w:val="left" w:pos="1134"/>
        </w:tabs>
        <w:ind w:left="0" w:firstLine="567"/>
        <w:jc w:val="both"/>
        <w:rPr>
          <w:rStyle w:val="T86"/>
          <w:szCs w:val="28"/>
        </w:rPr>
      </w:pPr>
      <w:r w:rsidRPr="00A752B9">
        <w:rPr>
          <w:rStyle w:val="555"/>
          <w:rFonts w:ascii="Times New Roman" w:hAnsi="Times New Roman"/>
          <w:szCs w:val="28"/>
        </w:rPr>
        <w:t xml:space="preserve"> </w:t>
      </w:r>
      <w:r w:rsidRPr="00A752B9">
        <w:rPr>
          <w:rStyle w:val="T86"/>
          <w:szCs w:val="28"/>
        </w:rPr>
        <w:t xml:space="preserve">Учреждение обеспечивает открытость и доступность информации, закрепленной в локальном акте, в соответствии с </w:t>
      </w:r>
      <w:r w:rsidRPr="0068126D">
        <w:rPr>
          <w:rStyle w:val="555"/>
          <w:rFonts w:ascii="Times New Roman" w:hAnsi="Times New Roman"/>
          <w:sz w:val="28"/>
          <w:szCs w:val="28"/>
        </w:rPr>
        <w:t>Федеральным законом от 29.12.2012 № 273-ФЗ «Об образовании в Российской Федерации»</w:t>
      </w:r>
      <w:r w:rsidRPr="00A752B9">
        <w:rPr>
          <w:rStyle w:val="T86"/>
          <w:szCs w:val="28"/>
        </w:rPr>
        <w:t xml:space="preserve"> и нормативно-правовыми актами  Правительства Российской Федерации и Карачаево-Черкесской Республики.</w:t>
      </w:r>
    </w:p>
    <w:p w:rsidR="00A752B9" w:rsidRPr="00A752B9" w:rsidRDefault="00A752B9" w:rsidP="00A752B9">
      <w:pPr>
        <w:pStyle w:val="P44"/>
        <w:numPr>
          <w:ilvl w:val="1"/>
          <w:numId w:val="12"/>
        </w:numPr>
        <w:tabs>
          <w:tab w:val="left" w:pos="851"/>
          <w:tab w:val="left" w:pos="1134"/>
        </w:tabs>
        <w:ind w:left="0" w:firstLine="567"/>
        <w:jc w:val="both"/>
        <w:rPr>
          <w:szCs w:val="28"/>
        </w:rPr>
      </w:pPr>
      <w:r w:rsidRPr="00A752B9">
        <w:rPr>
          <w:szCs w:val="28"/>
        </w:rPr>
        <w:t xml:space="preserve">Отношения воспитанника и персонала </w:t>
      </w:r>
      <w:r w:rsidRPr="00A752B9">
        <w:rPr>
          <w:rStyle w:val="T90"/>
          <w:szCs w:val="28"/>
        </w:rPr>
        <w:t>Учреждения</w:t>
      </w:r>
      <w:r w:rsidRPr="00A752B9">
        <w:rPr>
          <w:szCs w:val="28"/>
        </w:rPr>
        <w:t xml:space="preserve"> строятся на основе сотрудничества, уважения личности ребёнка и предоставления ему свободы развития в соответствии с индивидуальными особенностями.</w:t>
      </w:r>
    </w:p>
    <w:p w:rsidR="00A752B9" w:rsidRPr="00A752B9" w:rsidRDefault="00A752B9" w:rsidP="00A752B9">
      <w:pPr>
        <w:pStyle w:val="P44"/>
        <w:numPr>
          <w:ilvl w:val="1"/>
          <w:numId w:val="12"/>
        </w:numPr>
        <w:tabs>
          <w:tab w:val="left" w:pos="851"/>
          <w:tab w:val="left" w:pos="1134"/>
        </w:tabs>
        <w:ind w:left="0" w:firstLine="567"/>
        <w:jc w:val="both"/>
        <w:rPr>
          <w:szCs w:val="28"/>
        </w:rPr>
      </w:pPr>
      <w:r w:rsidRPr="00A752B9">
        <w:rPr>
          <w:szCs w:val="28"/>
        </w:rPr>
        <w:t xml:space="preserve"> Организация питания  в </w:t>
      </w:r>
      <w:r w:rsidRPr="00A752B9">
        <w:rPr>
          <w:rStyle w:val="T90"/>
          <w:szCs w:val="28"/>
        </w:rPr>
        <w:t>Учреждении</w:t>
      </w:r>
      <w:r w:rsidRPr="00A752B9">
        <w:rPr>
          <w:szCs w:val="28"/>
        </w:rPr>
        <w:t xml:space="preserve"> осуществляется в соответствии с требованиями действующего законодательства.</w:t>
      </w:r>
    </w:p>
    <w:p w:rsidR="00A752B9" w:rsidRPr="00A752B9" w:rsidRDefault="00A752B9" w:rsidP="00A752B9">
      <w:pPr>
        <w:pStyle w:val="P44"/>
        <w:numPr>
          <w:ilvl w:val="2"/>
          <w:numId w:val="12"/>
        </w:numPr>
        <w:tabs>
          <w:tab w:val="left" w:pos="851"/>
          <w:tab w:val="left" w:pos="1134"/>
        </w:tabs>
        <w:ind w:left="0" w:firstLine="567"/>
        <w:jc w:val="both"/>
        <w:rPr>
          <w:szCs w:val="28"/>
        </w:rPr>
      </w:pPr>
      <w:r w:rsidRPr="00A752B9">
        <w:rPr>
          <w:szCs w:val="28"/>
        </w:rPr>
        <w:t>Учреждение обеспечивается Учредителем продуктами питания в соответствии с действующим законодательством Российской Федерации, на основе нормативных документов Российской Федерации, Карачаево-Черкесской Республики</w:t>
      </w:r>
      <w:r w:rsidR="0068126D">
        <w:rPr>
          <w:szCs w:val="28"/>
        </w:rPr>
        <w:t xml:space="preserve"> и муниципального образования города </w:t>
      </w:r>
      <w:r w:rsidRPr="00A752B9">
        <w:rPr>
          <w:szCs w:val="28"/>
        </w:rPr>
        <w:t>Черкесска.</w:t>
      </w:r>
    </w:p>
    <w:p w:rsidR="00A752B9" w:rsidRPr="00A752B9" w:rsidRDefault="00A752B9" w:rsidP="00A752B9">
      <w:pPr>
        <w:pStyle w:val="P44"/>
        <w:numPr>
          <w:ilvl w:val="2"/>
          <w:numId w:val="12"/>
        </w:numPr>
        <w:tabs>
          <w:tab w:val="left" w:pos="851"/>
          <w:tab w:val="left" w:pos="1134"/>
        </w:tabs>
        <w:ind w:left="0" w:firstLine="567"/>
        <w:jc w:val="both"/>
        <w:rPr>
          <w:szCs w:val="28"/>
        </w:rPr>
      </w:pPr>
      <w:r w:rsidRPr="00A752B9">
        <w:rPr>
          <w:szCs w:val="28"/>
        </w:rPr>
        <w:t>Учреждение обеспечивает гарантированное сбалансированное питание детей в соответствии с санитарно-эпидемиологическими правилам и нормативами. Организация питания и его контроль осуществляется заведующим Учреждения и старшей медицинской сестрой Учреждения.</w:t>
      </w:r>
    </w:p>
    <w:p w:rsidR="00A752B9" w:rsidRPr="00A752B9" w:rsidRDefault="00A752B9" w:rsidP="00A752B9">
      <w:pPr>
        <w:pStyle w:val="P44"/>
        <w:numPr>
          <w:ilvl w:val="2"/>
          <w:numId w:val="12"/>
        </w:numPr>
        <w:tabs>
          <w:tab w:val="left" w:pos="851"/>
          <w:tab w:val="left" w:pos="1134"/>
        </w:tabs>
        <w:ind w:left="0" w:firstLine="567"/>
        <w:jc w:val="both"/>
        <w:rPr>
          <w:szCs w:val="28"/>
        </w:rPr>
      </w:pPr>
      <w:r w:rsidRPr="00A752B9">
        <w:rPr>
          <w:szCs w:val="28"/>
        </w:rPr>
        <w:t>Контроль за качеством питания (разнообразием) и поставляемыми продуктами, витаминизацией блюд, закладкой продуктов питания, кулинарной обработкой, выходом блюд, вкусовым качеством пищи, санитарным состоянием пищеблока, правильностью хранения, соблюдением сроков реализации продуктов воз</w:t>
      </w:r>
      <w:r w:rsidR="0068489D">
        <w:rPr>
          <w:szCs w:val="28"/>
        </w:rPr>
        <w:t xml:space="preserve">лагается на старшую медсестру и кладовщика </w:t>
      </w:r>
      <w:r w:rsidRPr="00A752B9">
        <w:rPr>
          <w:szCs w:val="28"/>
        </w:rPr>
        <w:t xml:space="preserve"> Учреждения.</w:t>
      </w:r>
    </w:p>
    <w:p w:rsidR="00A752B9" w:rsidRPr="00A752B9" w:rsidRDefault="00A752B9" w:rsidP="00A752B9">
      <w:pPr>
        <w:pStyle w:val="P44"/>
        <w:numPr>
          <w:ilvl w:val="1"/>
          <w:numId w:val="12"/>
        </w:numPr>
        <w:tabs>
          <w:tab w:val="left" w:pos="851"/>
          <w:tab w:val="left" w:pos="1418"/>
        </w:tabs>
        <w:ind w:left="0" w:firstLine="567"/>
        <w:jc w:val="both"/>
        <w:rPr>
          <w:szCs w:val="28"/>
        </w:rPr>
      </w:pPr>
      <w:r w:rsidRPr="00A752B9">
        <w:rPr>
          <w:szCs w:val="28"/>
        </w:rPr>
        <w:t xml:space="preserve">Организация медицинского обслуживания в Учреждении осуществляется на основе договорных отношений с медицинской организацией, которая наряду с администрацией и педагогическими </w:t>
      </w:r>
      <w:r w:rsidRPr="00A752B9">
        <w:rPr>
          <w:szCs w:val="28"/>
        </w:rPr>
        <w:lastRenderedPageBreak/>
        <w:t>работниками Учреждения несут ответственность за проведение лечебно-профилактических мероприятий, соблюдение санитарно-гигиенических норм, режим и качество питания воспитанников Учреждения.</w:t>
      </w:r>
    </w:p>
    <w:p w:rsidR="00A752B9" w:rsidRPr="00A752B9" w:rsidRDefault="0068489D" w:rsidP="00A752B9">
      <w:pPr>
        <w:pStyle w:val="P44"/>
        <w:numPr>
          <w:ilvl w:val="2"/>
          <w:numId w:val="12"/>
        </w:numPr>
        <w:tabs>
          <w:tab w:val="left" w:pos="851"/>
          <w:tab w:val="left" w:pos="1418"/>
        </w:tabs>
        <w:ind w:left="0" w:firstLine="567"/>
        <w:jc w:val="both"/>
        <w:rPr>
          <w:szCs w:val="28"/>
        </w:rPr>
      </w:pPr>
      <w:r>
        <w:rPr>
          <w:szCs w:val="28"/>
        </w:rPr>
        <w:t>Старшая м</w:t>
      </w:r>
      <w:r w:rsidR="00A752B9" w:rsidRPr="00A752B9">
        <w:rPr>
          <w:szCs w:val="28"/>
        </w:rPr>
        <w:t>ед</w:t>
      </w:r>
      <w:r>
        <w:rPr>
          <w:szCs w:val="28"/>
        </w:rPr>
        <w:t>сестра оказывает</w:t>
      </w:r>
      <w:r w:rsidR="00A752B9" w:rsidRPr="00A752B9">
        <w:rPr>
          <w:szCs w:val="28"/>
        </w:rPr>
        <w:t xml:space="preserve"> помощь педагогам Учреждения  в организации   работы по укреплению здоровья дете</w:t>
      </w:r>
      <w:r>
        <w:rPr>
          <w:szCs w:val="28"/>
        </w:rPr>
        <w:t>й, особенностей их развития, дае</w:t>
      </w:r>
      <w:r w:rsidR="00A752B9" w:rsidRPr="00A752B9">
        <w:rPr>
          <w:szCs w:val="28"/>
        </w:rPr>
        <w:t>т им рекомендации по медико-педагогичес</w:t>
      </w:r>
      <w:r>
        <w:rPr>
          <w:szCs w:val="28"/>
        </w:rPr>
        <w:t>кой коррекции, а также организуе</w:t>
      </w:r>
      <w:r w:rsidR="00A752B9" w:rsidRPr="00A752B9">
        <w:rPr>
          <w:szCs w:val="28"/>
        </w:rPr>
        <w:t>т просветительскую работу среди родителей (законных представителей) о необходимости соблюдения охранного режима в домашних условиях в целях профилактики заболеваний.</w:t>
      </w:r>
    </w:p>
    <w:p w:rsidR="00A752B9" w:rsidRPr="00A752B9" w:rsidRDefault="00A752B9" w:rsidP="00A752B9">
      <w:pPr>
        <w:pStyle w:val="P44"/>
        <w:numPr>
          <w:ilvl w:val="2"/>
          <w:numId w:val="12"/>
        </w:numPr>
        <w:tabs>
          <w:tab w:val="left" w:pos="851"/>
          <w:tab w:val="left" w:pos="1418"/>
        </w:tabs>
        <w:ind w:left="0" w:firstLine="567"/>
        <w:jc w:val="both"/>
        <w:rPr>
          <w:szCs w:val="28"/>
        </w:rPr>
      </w:pPr>
      <w:r w:rsidRPr="00A752B9">
        <w:rPr>
          <w:szCs w:val="28"/>
        </w:rPr>
        <w:t>Работники Учреждения периодически проходят медицинское обследование.</w:t>
      </w:r>
    </w:p>
    <w:p w:rsidR="00A752B9" w:rsidRPr="00A752B9" w:rsidRDefault="00A752B9" w:rsidP="00A752B9">
      <w:pPr>
        <w:pStyle w:val="P44"/>
        <w:numPr>
          <w:ilvl w:val="1"/>
          <w:numId w:val="12"/>
        </w:numPr>
        <w:tabs>
          <w:tab w:val="left" w:pos="142"/>
          <w:tab w:val="left" w:pos="851"/>
          <w:tab w:val="left" w:pos="1134"/>
          <w:tab w:val="left" w:pos="1276"/>
        </w:tabs>
        <w:autoSpaceDE w:val="0"/>
        <w:autoSpaceDN w:val="0"/>
        <w:ind w:left="0" w:firstLine="567"/>
        <w:jc w:val="both"/>
        <w:rPr>
          <w:bCs/>
          <w:szCs w:val="28"/>
        </w:rPr>
      </w:pPr>
      <w:r w:rsidRPr="00A752B9">
        <w:rPr>
          <w:szCs w:val="28"/>
        </w:rPr>
        <w:t xml:space="preserve"> Воспитание иностранцев, лиц без гражданства и детей лица, признанного беженцем, осуществляется в соответствии с действующим законодательством Российской Федерации.</w:t>
      </w:r>
    </w:p>
    <w:p w:rsidR="00A752B9" w:rsidRPr="00A752B9" w:rsidRDefault="00A752B9" w:rsidP="00A752B9">
      <w:pPr>
        <w:pStyle w:val="P44"/>
        <w:numPr>
          <w:ilvl w:val="1"/>
          <w:numId w:val="12"/>
        </w:numPr>
        <w:tabs>
          <w:tab w:val="left" w:pos="142"/>
          <w:tab w:val="left" w:pos="851"/>
          <w:tab w:val="left" w:pos="1023"/>
          <w:tab w:val="left" w:pos="1134"/>
          <w:tab w:val="left" w:pos="1276"/>
        </w:tabs>
        <w:autoSpaceDE w:val="0"/>
        <w:autoSpaceDN w:val="0"/>
        <w:ind w:left="0" w:firstLine="567"/>
        <w:jc w:val="both"/>
        <w:rPr>
          <w:szCs w:val="28"/>
        </w:rPr>
      </w:pPr>
      <w:r w:rsidRPr="00A752B9">
        <w:rPr>
          <w:bCs/>
          <w:szCs w:val="28"/>
        </w:rPr>
        <w:t xml:space="preserve"> Права и обязанности участников  образовательной деятельности (детей, их родителей (законных представителей) и педагогических работников)  регулируются локальными актами Учреждения.</w:t>
      </w:r>
    </w:p>
    <w:p w:rsidR="00A752B9" w:rsidRPr="00A752B9" w:rsidRDefault="00A752B9" w:rsidP="00A752B9">
      <w:pPr>
        <w:pStyle w:val="P44"/>
        <w:numPr>
          <w:ilvl w:val="1"/>
          <w:numId w:val="12"/>
        </w:numPr>
        <w:tabs>
          <w:tab w:val="left" w:pos="142"/>
          <w:tab w:val="left" w:pos="851"/>
          <w:tab w:val="left" w:pos="1023"/>
          <w:tab w:val="left" w:pos="1134"/>
          <w:tab w:val="left" w:pos="1276"/>
        </w:tabs>
        <w:autoSpaceDE w:val="0"/>
        <w:autoSpaceDN w:val="0"/>
        <w:ind w:left="0" w:firstLine="567"/>
        <w:jc w:val="both"/>
        <w:rPr>
          <w:szCs w:val="28"/>
        </w:rPr>
      </w:pPr>
      <w:r w:rsidRPr="00A752B9">
        <w:rPr>
          <w:szCs w:val="28"/>
        </w:rPr>
        <w:t xml:space="preserve"> Комплектование штата работников Учреждения осуществляется </w:t>
      </w:r>
      <w:r w:rsidR="0068489D">
        <w:rPr>
          <w:szCs w:val="28"/>
        </w:rPr>
        <w:t>на основании</w:t>
      </w:r>
      <w:r w:rsidR="008F56CF">
        <w:rPr>
          <w:szCs w:val="28"/>
        </w:rPr>
        <w:t xml:space="preserve"> </w:t>
      </w:r>
      <w:r w:rsidR="00F14ADA">
        <w:rPr>
          <w:szCs w:val="28"/>
        </w:rPr>
        <w:t>утвержденного (</w:t>
      </w:r>
      <w:r w:rsidR="008F56CF" w:rsidRPr="00A752B9">
        <w:rPr>
          <w:szCs w:val="28"/>
        </w:rPr>
        <w:t>в соответствии с  порядком, установленным муниципальными правовыми актами</w:t>
      </w:r>
      <w:r w:rsidR="00F14ADA">
        <w:rPr>
          <w:szCs w:val="28"/>
        </w:rPr>
        <w:t>)</w:t>
      </w:r>
      <w:r w:rsidR="0068489D">
        <w:rPr>
          <w:szCs w:val="28"/>
        </w:rPr>
        <w:t xml:space="preserve"> штатного расписания</w:t>
      </w:r>
      <w:r w:rsidR="00FA65F0">
        <w:rPr>
          <w:szCs w:val="28"/>
        </w:rPr>
        <w:t>,</w:t>
      </w:r>
      <w:r w:rsidR="0068489D">
        <w:rPr>
          <w:szCs w:val="28"/>
        </w:rPr>
        <w:t xml:space="preserve"> </w:t>
      </w:r>
      <w:r w:rsidRPr="00A752B9">
        <w:rPr>
          <w:szCs w:val="28"/>
        </w:rPr>
        <w:t>в соответствии с локальными актами Учреждения, на основе трудовых договоров, заключаемых на неопределенный срок. В случаях, предусмотренных трудовым законодательством, могут заключаться срочные трудовые договоры.</w:t>
      </w:r>
    </w:p>
    <w:p w:rsidR="00A752B9" w:rsidRPr="00A752B9" w:rsidRDefault="00A752B9" w:rsidP="00A752B9">
      <w:pPr>
        <w:pStyle w:val="P44"/>
        <w:numPr>
          <w:ilvl w:val="1"/>
          <w:numId w:val="12"/>
        </w:numPr>
        <w:tabs>
          <w:tab w:val="left" w:pos="142"/>
          <w:tab w:val="left" w:pos="851"/>
          <w:tab w:val="left" w:pos="1023"/>
          <w:tab w:val="left" w:pos="1134"/>
          <w:tab w:val="left" w:pos="1276"/>
        </w:tabs>
        <w:autoSpaceDE w:val="0"/>
        <w:autoSpaceDN w:val="0"/>
        <w:ind w:left="0" w:firstLine="567"/>
        <w:jc w:val="both"/>
        <w:rPr>
          <w:szCs w:val="28"/>
        </w:rPr>
      </w:pPr>
      <w:r w:rsidRPr="00A752B9">
        <w:rPr>
          <w:szCs w:val="28"/>
        </w:rPr>
        <w:t xml:space="preserve"> Учреждение в порядке, определенном федеральным законодательством о труде, Положением об отраслевой системе оплаты труда работников организаций образования Карачаево-Черкесской Республики,  в соответствии с Положением  об оплате труда, стимулирующих и иных выплатах работникам МКДОУ </w:t>
      </w:r>
      <w:r w:rsidR="0068489D">
        <w:rPr>
          <w:iCs/>
          <w:szCs w:val="28"/>
        </w:rPr>
        <w:t>Д/С № 5</w:t>
      </w:r>
      <w:r w:rsidRPr="00A752B9">
        <w:rPr>
          <w:iCs/>
          <w:szCs w:val="28"/>
        </w:rPr>
        <w:t>,</w:t>
      </w:r>
      <w:r w:rsidRPr="00A752B9">
        <w:rPr>
          <w:szCs w:val="28"/>
        </w:rPr>
        <w:t xml:space="preserve"> устанавливает заработную плату работникам Учреждения, в том числе надбавки и доплаты к должностным окладам, порядок и размеры их премирования.</w:t>
      </w:r>
    </w:p>
    <w:p w:rsidR="00A752B9" w:rsidRPr="00A752B9" w:rsidRDefault="00A752B9" w:rsidP="00A752B9">
      <w:pPr>
        <w:pStyle w:val="P44"/>
        <w:numPr>
          <w:ilvl w:val="1"/>
          <w:numId w:val="12"/>
        </w:numPr>
        <w:tabs>
          <w:tab w:val="left" w:pos="142"/>
          <w:tab w:val="left" w:pos="851"/>
          <w:tab w:val="left" w:pos="1023"/>
          <w:tab w:val="left" w:pos="1134"/>
          <w:tab w:val="left" w:pos="1276"/>
        </w:tabs>
        <w:autoSpaceDE w:val="0"/>
        <w:autoSpaceDN w:val="0"/>
        <w:ind w:left="0" w:firstLine="567"/>
        <w:jc w:val="both"/>
        <w:rPr>
          <w:szCs w:val="28"/>
        </w:rPr>
      </w:pPr>
      <w:r w:rsidRPr="00A752B9">
        <w:rPr>
          <w:szCs w:val="28"/>
        </w:rPr>
        <w:t xml:space="preserve"> Правовой статус (права, обязанности и ответственность) вспомогат</w:t>
      </w:r>
      <w:r w:rsidR="00FA65F0">
        <w:rPr>
          <w:szCs w:val="28"/>
        </w:rPr>
        <w:t>ельного (</w:t>
      </w:r>
      <w:r w:rsidRPr="00A752B9">
        <w:rPr>
          <w:szCs w:val="28"/>
        </w:rPr>
        <w:t>административно-хо</w:t>
      </w:r>
      <w:r w:rsidR="00FA65F0">
        <w:rPr>
          <w:szCs w:val="28"/>
        </w:rPr>
        <w:t>зяйственного,</w:t>
      </w:r>
      <w:r w:rsidRPr="00A752B9">
        <w:rPr>
          <w:szCs w:val="28"/>
        </w:rPr>
        <w:t xml:space="preserve"> учебно-вспомогательного, </w:t>
      </w:r>
      <w:r w:rsidR="00FA65F0">
        <w:rPr>
          <w:szCs w:val="28"/>
        </w:rPr>
        <w:t xml:space="preserve">младшего технического, </w:t>
      </w:r>
      <w:r w:rsidRPr="00A752B9">
        <w:rPr>
          <w:szCs w:val="28"/>
        </w:rPr>
        <w:t xml:space="preserve">медицинского) персонала закреплен в соответствии с </w:t>
      </w:r>
      <w:r w:rsidRPr="00A752B9">
        <w:rPr>
          <w:rStyle w:val="T86"/>
          <w:szCs w:val="28"/>
        </w:rPr>
        <w:t>Федеральным законом от 29.12.2012 N 273-ФЗ "Об образовании в Российской Федерации"</w:t>
      </w:r>
      <w:r w:rsidRPr="00A752B9">
        <w:rPr>
          <w:szCs w:val="28"/>
        </w:rPr>
        <w:t>, Трудовым кодексом Российской Федерации, в должностных инструкциях и в трудовых договорах  с работниками Учреждения.</w:t>
      </w:r>
    </w:p>
    <w:p w:rsidR="00A752B9" w:rsidRPr="00A752B9" w:rsidRDefault="00A752B9" w:rsidP="00A752B9">
      <w:pPr>
        <w:pStyle w:val="P44"/>
        <w:tabs>
          <w:tab w:val="left" w:pos="142"/>
          <w:tab w:val="left" w:pos="851"/>
          <w:tab w:val="left" w:pos="1023"/>
          <w:tab w:val="left" w:pos="1134"/>
          <w:tab w:val="left" w:pos="1276"/>
        </w:tabs>
        <w:autoSpaceDE w:val="0"/>
        <w:autoSpaceDN w:val="0"/>
        <w:ind w:left="567"/>
        <w:jc w:val="both"/>
        <w:rPr>
          <w:szCs w:val="28"/>
        </w:rPr>
      </w:pPr>
    </w:p>
    <w:p w:rsidR="00A752B9" w:rsidRPr="00A752B9" w:rsidRDefault="00A752B9" w:rsidP="00A752B9">
      <w:pPr>
        <w:pStyle w:val="P57"/>
        <w:numPr>
          <w:ilvl w:val="0"/>
          <w:numId w:val="1"/>
        </w:numPr>
        <w:tabs>
          <w:tab w:val="left" w:pos="851"/>
          <w:tab w:val="left" w:pos="1134"/>
        </w:tabs>
        <w:jc w:val="center"/>
        <w:rPr>
          <w:rStyle w:val="T79"/>
          <w:szCs w:val="28"/>
        </w:rPr>
      </w:pPr>
      <w:r w:rsidRPr="00A752B9">
        <w:rPr>
          <w:rStyle w:val="T79"/>
          <w:szCs w:val="28"/>
        </w:rPr>
        <w:t>ОРГАНИЗАЦИЯ ОБРАЗОВАТЕЛЬНОЙ ДЕЯТЕЛЬНОСТИ.</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right="-81" w:firstLine="567"/>
        <w:jc w:val="both"/>
        <w:rPr>
          <w:rFonts w:ascii="Times New Roman" w:hAnsi="Times New Roman" w:cs="Times New Roman"/>
          <w:sz w:val="28"/>
          <w:szCs w:val="28"/>
        </w:rPr>
      </w:pPr>
      <w:r w:rsidRPr="00A752B9">
        <w:rPr>
          <w:rFonts w:ascii="Times New Roman" w:hAnsi="Times New Roman" w:cs="Times New Roman"/>
          <w:sz w:val="28"/>
          <w:szCs w:val="28"/>
        </w:rPr>
        <w:t>Воспитание и обучение воспитанников в Учреждении ведется на русском языке.</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right="-81" w:firstLine="567"/>
        <w:jc w:val="both"/>
        <w:rPr>
          <w:rFonts w:ascii="Times New Roman" w:hAnsi="Times New Roman" w:cs="Times New Roman"/>
          <w:sz w:val="28"/>
          <w:szCs w:val="28"/>
        </w:rPr>
      </w:pPr>
      <w:r w:rsidRPr="00A752B9">
        <w:rPr>
          <w:rFonts w:ascii="Times New Roman" w:hAnsi="Times New Roman" w:cs="Times New Roman"/>
          <w:sz w:val="28"/>
          <w:szCs w:val="28"/>
        </w:rPr>
        <w:t xml:space="preserve">Образовательная деятельность может осуществляться на родном языке из числа народов Российской Федерации, в том числе на русском </w:t>
      </w:r>
      <w:r w:rsidRPr="00A752B9">
        <w:rPr>
          <w:rFonts w:ascii="Times New Roman" w:hAnsi="Times New Roman" w:cs="Times New Roman"/>
          <w:sz w:val="28"/>
          <w:szCs w:val="28"/>
        </w:rPr>
        <w:lastRenderedPageBreak/>
        <w:t>языке как родном языке, в соответствии с образовательной программой дошкольного образования и на основании заявления родителей (законных представителей).</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right="-81" w:firstLine="567"/>
        <w:jc w:val="both"/>
        <w:rPr>
          <w:rFonts w:ascii="Times New Roman" w:hAnsi="Times New Roman" w:cs="Times New Roman"/>
          <w:sz w:val="28"/>
          <w:szCs w:val="28"/>
        </w:rPr>
      </w:pPr>
      <w:r w:rsidRPr="00A752B9">
        <w:rPr>
          <w:rFonts w:ascii="Times New Roman" w:hAnsi="Times New Roman" w:cs="Times New Roman"/>
          <w:sz w:val="28"/>
          <w:szCs w:val="28"/>
        </w:rPr>
        <w:t>Порядок комплектования Учреждения детьми определяется Учредителем.</w:t>
      </w:r>
      <w:r w:rsidRPr="00A752B9">
        <w:rPr>
          <w:rFonts w:ascii="Times New Roman" w:hAnsi="Times New Roman" w:cs="Times New Roman"/>
          <w:color w:val="000000"/>
          <w:sz w:val="28"/>
          <w:szCs w:val="28"/>
          <w:shd w:val="clear" w:color="auto" w:fill="FFFFFF"/>
        </w:rPr>
        <w:t xml:space="preserve"> </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right="-81" w:firstLine="567"/>
        <w:jc w:val="both"/>
        <w:rPr>
          <w:rFonts w:ascii="Times New Roman" w:hAnsi="Times New Roman" w:cs="Times New Roman"/>
          <w:sz w:val="28"/>
          <w:szCs w:val="28"/>
        </w:rPr>
      </w:pPr>
      <w:r w:rsidRPr="00A752B9">
        <w:rPr>
          <w:rFonts w:ascii="Times New Roman" w:hAnsi="Times New Roman" w:cs="Times New Roman"/>
          <w:color w:val="000000"/>
          <w:sz w:val="28"/>
          <w:szCs w:val="28"/>
          <w:shd w:val="clear" w:color="auto" w:fill="FFFFFF"/>
        </w:rPr>
        <w:t>Основной структурной единицей Учреждения является группа общеразвивающей направленности.</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right="-81" w:firstLine="567"/>
        <w:jc w:val="both"/>
        <w:rPr>
          <w:rFonts w:ascii="Times New Roman" w:hAnsi="Times New Roman" w:cs="Times New Roman"/>
          <w:sz w:val="28"/>
          <w:szCs w:val="28"/>
        </w:rPr>
      </w:pPr>
      <w:r w:rsidRPr="00A752B9">
        <w:rPr>
          <w:rFonts w:ascii="Times New Roman" w:hAnsi="Times New Roman" w:cs="Times New Roman"/>
          <w:sz w:val="28"/>
          <w:szCs w:val="28"/>
        </w:rPr>
        <w:t>Количество групп зависит от условий, созданных для осуществления воспитательно-образовательной деятельности.</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right="-81" w:firstLine="567"/>
        <w:jc w:val="both"/>
        <w:rPr>
          <w:rFonts w:ascii="Times New Roman" w:hAnsi="Times New Roman" w:cs="Times New Roman"/>
          <w:sz w:val="28"/>
          <w:szCs w:val="28"/>
        </w:rPr>
      </w:pPr>
      <w:r w:rsidRPr="00A752B9">
        <w:rPr>
          <w:rFonts w:ascii="Times New Roman" w:hAnsi="Times New Roman" w:cs="Times New Roman"/>
          <w:sz w:val="28"/>
          <w:szCs w:val="28"/>
        </w:rPr>
        <w:t>Группы в Учреждении комплектуются по возрастному принципу, в соответствии с современными психолого-педагогическими и медицинскими рекомендациями.</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right="-81" w:firstLine="567"/>
        <w:jc w:val="both"/>
        <w:rPr>
          <w:rFonts w:ascii="Times New Roman" w:eastAsia="Batang" w:hAnsi="Times New Roman" w:cs="Times New Roman"/>
          <w:sz w:val="28"/>
          <w:szCs w:val="28"/>
          <w:lang w:eastAsia="ko-KR"/>
        </w:rPr>
      </w:pPr>
      <w:r w:rsidRPr="00A752B9">
        <w:rPr>
          <w:rFonts w:ascii="Times New Roman" w:hAnsi="Times New Roman" w:cs="Times New Roman"/>
          <w:sz w:val="28"/>
          <w:szCs w:val="28"/>
        </w:rPr>
        <w:t>Предельная наполняемость групп детьми определяется в соответствии с действующим законодательством Российской Федерации по согласованию с Учредителем.</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right="-81" w:firstLine="567"/>
        <w:jc w:val="both"/>
        <w:rPr>
          <w:rFonts w:ascii="Times New Roman" w:eastAsia="Batang" w:hAnsi="Times New Roman" w:cs="Times New Roman"/>
          <w:sz w:val="28"/>
          <w:szCs w:val="28"/>
          <w:lang w:eastAsia="ko-KR"/>
        </w:rPr>
      </w:pPr>
      <w:r w:rsidRPr="00A752B9">
        <w:rPr>
          <w:rFonts w:ascii="Times New Roman" w:hAnsi="Times New Roman" w:cs="Times New Roman"/>
          <w:sz w:val="28"/>
          <w:szCs w:val="28"/>
        </w:rPr>
        <w:t xml:space="preserve">Прием воспитанников  в Учреждение   и  отчисление воспитанников из Учреждения осуществляется в соответствии </w:t>
      </w:r>
      <w:r w:rsidRPr="00A752B9">
        <w:rPr>
          <w:rFonts w:ascii="Times New Roman" w:eastAsia="Batang" w:hAnsi="Times New Roman" w:cs="Times New Roman"/>
          <w:sz w:val="28"/>
          <w:szCs w:val="28"/>
        </w:rPr>
        <w:t>с порядком, утвержденным действующим законодательством.</w:t>
      </w:r>
    </w:p>
    <w:p w:rsidR="00A752B9" w:rsidRPr="00A752B9" w:rsidRDefault="00A752B9" w:rsidP="00A752B9">
      <w:pPr>
        <w:numPr>
          <w:ilvl w:val="1"/>
          <w:numId w:val="1"/>
        </w:numPr>
        <w:tabs>
          <w:tab w:val="left" w:pos="851"/>
          <w:tab w:val="left" w:pos="1134"/>
        </w:tabs>
        <w:autoSpaceDE w:val="0"/>
        <w:autoSpaceDN w:val="0"/>
        <w:adjustRightInd w:val="0"/>
        <w:spacing w:after="0" w:line="240" w:lineRule="auto"/>
        <w:ind w:left="0" w:right="-81" w:firstLine="567"/>
        <w:jc w:val="both"/>
        <w:rPr>
          <w:rFonts w:ascii="Times New Roman" w:hAnsi="Times New Roman" w:cs="Times New Roman"/>
          <w:sz w:val="28"/>
          <w:szCs w:val="28"/>
        </w:rPr>
      </w:pPr>
      <w:r w:rsidRPr="00A752B9">
        <w:rPr>
          <w:rFonts w:ascii="Times New Roman" w:hAnsi="Times New Roman" w:cs="Times New Roman"/>
          <w:sz w:val="28"/>
          <w:szCs w:val="28"/>
        </w:rPr>
        <w:t>Прием в Учреждение производится на основании следующих документов:</w:t>
      </w:r>
    </w:p>
    <w:p w:rsidR="00A752B9" w:rsidRPr="00A752B9" w:rsidRDefault="00A752B9" w:rsidP="00A752B9">
      <w:pPr>
        <w:numPr>
          <w:ilvl w:val="0"/>
          <w:numId w:val="8"/>
        </w:numPr>
        <w:tabs>
          <w:tab w:val="left" w:pos="851"/>
          <w:tab w:val="left" w:pos="1134"/>
        </w:tabs>
        <w:autoSpaceDE w:val="0"/>
        <w:autoSpaceDN w:val="0"/>
        <w:adjustRightInd w:val="0"/>
        <w:spacing w:after="0" w:line="240" w:lineRule="auto"/>
        <w:ind w:left="142" w:right="-81" w:firstLine="567"/>
        <w:jc w:val="both"/>
        <w:rPr>
          <w:rFonts w:ascii="Times New Roman" w:hAnsi="Times New Roman" w:cs="Times New Roman"/>
          <w:sz w:val="28"/>
          <w:szCs w:val="28"/>
        </w:rPr>
      </w:pPr>
      <w:r w:rsidRPr="00A752B9">
        <w:rPr>
          <w:rFonts w:ascii="Times New Roman" w:hAnsi="Times New Roman" w:cs="Times New Roman"/>
          <w:sz w:val="28"/>
          <w:szCs w:val="28"/>
        </w:rPr>
        <w:t>путевки, выданной на основании протокола заседания комиссии по комплектованию дошкольных образовательных учреждений города Черкесска;</w:t>
      </w:r>
    </w:p>
    <w:p w:rsidR="00A752B9" w:rsidRPr="00A752B9" w:rsidRDefault="00A752B9" w:rsidP="00A752B9">
      <w:pPr>
        <w:numPr>
          <w:ilvl w:val="0"/>
          <w:numId w:val="8"/>
        </w:numPr>
        <w:tabs>
          <w:tab w:val="left" w:pos="851"/>
          <w:tab w:val="left" w:pos="1134"/>
        </w:tabs>
        <w:autoSpaceDE w:val="0"/>
        <w:autoSpaceDN w:val="0"/>
        <w:adjustRightInd w:val="0"/>
        <w:spacing w:after="0" w:line="240" w:lineRule="auto"/>
        <w:ind w:left="142" w:right="-81" w:firstLine="567"/>
        <w:jc w:val="both"/>
        <w:rPr>
          <w:rFonts w:ascii="Times New Roman" w:hAnsi="Times New Roman" w:cs="Times New Roman"/>
          <w:sz w:val="28"/>
          <w:szCs w:val="28"/>
        </w:rPr>
      </w:pPr>
      <w:r w:rsidRPr="00A752B9">
        <w:rPr>
          <w:rStyle w:val="c2"/>
          <w:rFonts w:ascii="Times New Roman" w:hAnsi="Times New Roman"/>
          <w:color w:val="000000"/>
          <w:sz w:val="28"/>
          <w:szCs w:val="28"/>
        </w:rPr>
        <w:t>заявления одного из родителей (законных представителей) о приёме ребёнка в образовательное Учреждение;</w:t>
      </w:r>
    </w:p>
    <w:p w:rsidR="00A752B9" w:rsidRPr="00A752B9" w:rsidRDefault="00A752B9" w:rsidP="00A752B9">
      <w:pPr>
        <w:numPr>
          <w:ilvl w:val="0"/>
          <w:numId w:val="8"/>
        </w:numPr>
        <w:tabs>
          <w:tab w:val="left" w:pos="851"/>
          <w:tab w:val="left" w:pos="1134"/>
        </w:tabs>
        <w:autoSpaceDE w:val="0"/>
        <w:autoSpaceDN w:val="0"/>
        <w:adjustRightInd w:val="0"/>
        <w:spacing w:after="0" w:line="240" w:lineRule="auto"/>
        <w:ind w:left="142" w:right="-81" w:firstLine="567"/>
        <w:jc w:val="both"/>
        <w:rPr>
          <w:rFonts w:ascii="Times New Roman" w:hAnsi="Times New Roman" w:cs="Times New Roman"/>
          <w:sz w:val="28"/>
          <w:szCs w:val="28"/>
        </w:rPr>
      </w:pPr>
      <w:r w:rsidRPr="00A752B9">
        <w:rPr>
          <w:rFonts w:ascii="Times New Roman" w:hAnsi="Times New Roman" w:cs="Times New Roman"/>
          <w:sz w:val="28"/>
          <w:szCs w:val="28"/>
        </w:rPr>
        <w:t>медицинского заключения о состоянии здоровья ребенка, выданного учреждением здравоохранения города Черкесска;</w:t>
      </w:r>
    </w:p>
    <w:p w:rsidR="00A752B9" w:rsidRPr="00A752B9" w:rsidRDefault="00A752B9" w:rsidP="00A752B9">
      <w:pPr>
        <w:numPr>
          <w:ilvl w:val="0"/>
          <w:numId w:val="8"/>
        </w:numPr>
        <w:tabs>
          <w:tab w:val="left" w:pos="851"/>
          <w:tab w:val="left" w:pos="1134"/>
        </w:tabs>
        <w:autoSpaceDE w:val="0"/>
        <w:autoSpaceDN w:val="0"/>
        <w:adjustRightInd w:val="0"/>
        <w:spacing w:after="0" w:line="240" w:lineRule="auto"/>
        <w:ind w:left="142" w:right="-81" w:firstLine="567"/>
        <w:jc w:val="both"/>
        <w:rPr>
          <w:rFonts w:ascii="Times New Roman" w:hAnsi="Times New Roman" w:cs="Times New Roman"/>
          <w:sz w:val="28"/>
          <w:szCs w:val="28"/>
        </w:rPr>
      </w:pPr>
      <w:r w:rsidRPr="00A752B9">
        <w:rPr>
          <w:rStyle w:val="c2"/>
          <w:rFonts w:ascii="Times New Roman" w:hAnsi="Times New Roman"/>
          <w:color w:val="000000"/>
          <w:sz w:val="28"/>
          <w:szCs w:val="28"/>
        </w:rPr>
        <w:t>документа, удостоверяющего личность одного из родителей (законных представителей).</w:t>
      </w:r>
    </w:p>
    <w:p w:rsidR="00A752B9" w:rsidRPr="00A752B9" w:rsidRDefault="00A752B9" w:rsidP="00A752B9">
      <w:pPr>
        <w:numPr>
          <w:ilvl w:val="1"/>
          <w:numId w:val="1"/>
        </w:numPr>
        <w:tabs>
          <w:tab w:val="left" w:pos="851"/>
          <w:tab w:val="left" w:pos="1134"/>
        </w:tabs>
        <w:spacing w:after="0" w:line="240" w:lineRule="auto"/>
        <w:ind w:left="0" w:right="-81" w:firstLine="567"/>
        <w:jc w:val="both"/>
        <w:rPr>
          <w:rFonts w:ascii="Times New Roman" w:hAnsi="Times New Roman" w:cs="Times New Roman"/>
          <w:color w:val="000000"/>
          <w:sz w:val="28"/>
          <w:szCs w:val="28"/>
        </w:rPr>
      </w:pPr>
      <w:r w:rsidRPr="00A752B9">
        <w:rPr>
          <w:rFonts w:ascii="Times New Roman" w:hAnsi="Times New Roman" w:cs="Times New Roman"/>
          <w:sz w:val="28"/>
          <w:szCs w:val="28"/>
        </w:rPr>
        <w:t xml:space="preserve"> </w:t>
      </w:r>
      <w:r w:rsidRPr="00A752B9">
        <w:rPr>
          <w:rStyle w:val="c2"/>
          <w:rFonts w:ascii="Times New Roman" w:hAnsi="Times New Roman"/>
          <w:color w:val="000000"/>
          <w:sz w:val="28"/>
          <w:szCs w:val="28"/>
        </w:rPr>
        <w:t>Приём ребёнка в дошкольное учреждение оформляется приказом заведующего Учреждения.</w:t>
      </w:r>
    </w:p>
    <w:p w:rsidR="00A752B9" w:rsidRPr="00A752B9" w:rsidRDefault="00A752B9" w:rsidP="00A752B9">
      <w:pPr>
        <w:numPr>
          <w:ilvl w:val="1"/>
          <w:numId w:val="1"/>
        </w:numPr>
        <w:tabs>
          <w:tab w:val="left" w:pos="851"/>
          <w:tab w:val="left" w:pos="1134"/>
        </w:tabs>
        <w:spacing w:after="0" w:line="240" w:lineRule="auto"/>
        <w:ind w:left="0" w:right="-81" w:firstLine="567"/>
        <w:jc w:val="both"/>
        <w:rPr>
          <w:rFonts w:ascii="Times New Roman" w:hAnsi="Times New Roman" w:cs="Times New Roman"/>
          <w:sz w:val="28"/>
          <w:szCs w:val="28"/>
        </w:rPr>
      </w:pPr>
      <w:r w:rsidRPr="00A752B9">
        <w:rPr>
          <w:rFonts w:ascii="Times New Roman" w:hAnsi="Times New Roman" w:cs="Times New Roman"/>
          <w:sz w:val="28"/>
          <w:szCs w:val="28"/>
        </w:rPr>
        <w:t xml:space="preserve"> При приеме  Учреждение  обязано ознакомить родителей с Уставом, лицензией на право ведения образовательной деятельности,  образовательными программами, реализуемыми в Учреждении, документами, регламентирующими  деятельность Учреждения.</w:t>
      </w:r>
    </w:p>
    <w:p w:rsidR="00A752B9" w:rsidRPr="00A752B9" w:rsidRDefault="00A752B9" w:rsidP="00A752B9">
      <w:pPr>
        <w:numPr>
          <w:ilvl w:val="1"/>
          <w:numId w:val="1"/>
        </w:numPr>
        <w:tabs>
          <w:tab w:val="left" w:pos="851"/>
          <w:tab w:val="left" w:pos="1134"/>
        </w:tabs>
        <w:spacing w:after="0" w:line="240" w:lineRule="auto"/>
        <w:ind w:left="0" w:right="-81" w:firstLine="567"/>
        <w:jc w:val="both"/>
        <w:rPr>
          <w:rFonts w:ascii="Times New Roman" w:hAnsi="Times New Roman" w:cs="Times New Roman"/>
          <w:sz w:val="28"/>
          <w:szCs w:val="28"/>
        </w:rPr>
      </w:pPr>
      <w:r w:rsidRPr="00A752B9">
        <w:rPr>
          <w:rFonts w:ascii="Times New Roman" w:hAnsi="Times New Roman" w:cs="Times New Roman"/>
          <w:sz w:val="28"/>
          <w:szCs w:val="28"/>
        </w:rPr>
        <w:t xml:space="preserve"> При  приеме  заключается  договор между Учреждением и родителями (законными представителями)  ребенка,  подписание которого является обязательным для обеих сторон, которым регулируются взаимные права, обязанности и ответственность сторон, возникающие в процессе обучения, воспитания, присмотра и ухода.</w:t>
      </w:r>
    </w:p>
    <w:p w:rsidR="00A752B9" w:rsidRPr="00A752B9" w:rsidRDefault="00A752B9" w:rsidP="00A752B9">
      <w:pPr>
        <w:numPr>
          <w:ilvl w:val="1"/>
          <w:numId w:val="1"/>
        </w:numPr>
        <w:tabs>
          <w:tab w:val="left" w:pos="851"/>
          <w:tab w:val="left" w:pos="1134"/>
        </w:tabs>
        <w:spacing w:after="0" w:line="240" w:lineRule="auto"/>
        <w:ind w:left="0" w:right="-81" w:firstLine="567"/>
        <w:jc w:val="both"/>
        <w:rPr>
          <w:rFonts w:ascii="Times New Roman" w:hAnsi="Times New Roman" w:cs="Times New Roman"/>
          <w:sz w:val="28"/>
          <w:szCs w:val="28"/>
        </w:rPr>
      </w:pPr>
      <w:r w:rsidRPr="00A752B9">
        <w:rPr>
          <w:rFonts w:ascii="Times New Roman" w:hAnsi="Times New Roman" w:cs="Times New Roman"/>
          <w:sz w:val="28"/>
          <w:szCs w:val="28"/>
        </w:rPr>
        <w:t xml:space="preserve"> Для осуществления образовательной деятельности Учреждение разрабатывает и утверждает годовой план воспитательно-образовательной работы, календарные планы работы по возрастным группам и расписание учебных занятий.</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 xml:space="preserve">За воспитанником в Учреждении сохраняется место в следующих </w:t>
      </w:r>
      <w:r w:rsidRPr="00A752B9">
        <w:rPr>
          <w:szCs w:val="28"/>
        </w:rPr>
        <w:lastRenderedPageBreak/>
        <w:t>случаях:</w:t>
      </w:r>
    </w:p>
    <w:p w:rsidR="00A752B9" w:rsidRPr="00A752B9" w:rsidRDefault="00A752B9" w:rsidP="00A752B9">
      <w:pPr>
        <w:pStyle w:val="P48"/>
        <w:numPr>
          <w:ilvl w:val="0"/>
          <w:numId w:val="9"/>
        </w:numPr>
        <w:tabs>
          <w:tab w:val="left" w:pos="851"/>
          <w:tab w:val="left" w:pos="1134"/>
        </w:tabs>
        <w:ind w:left="0" w:firstLine="567"/>
        <w:jc w:val="both"/>
        <w:rPr>
          <w:szCs w:val="28"/>
        </w:rPr>
      </w:pPr>
      <w:r w:rsidRPr="00A752B9">
        <w:rPr>
          <w:szCs w:val="28"/>
        </w:rPr>
        <w:t>на время болезни ребенка;</w:t>
      </w:r>
    </w:p>
    <w:p w:rsidR="00A752B9" w:rsidRPr="00A752B9" w:rsidRDefault="00A752B9" w:rsidP="00A752B9">
      <w:pPr>
        <w:pStyle w:val="P48"/>
        <w:numPr>
          <w:ilvl w:val="0"/>
          <w:numId w:val="9"/>
        </w:numPr>
        <w:tabs>
          <w:tab w:val="left" w:pos="851"/>
          <w:tab w:val="left" w:pos="1134"/>
        </w:tabs>
        <w:ind w:left="0" w:firstLine="567"/>
        <w:jc w:val="both"/>
        <w:rPr>
          <w:szCs w:val="28"/>
        </w:rPr>
      </w:pPr>
      <w:r w:rsidRPr="00A752B9">
        <w:rPr>
          <w:szCs w:val="28"/>
        </w:rPr>
        <w:t>на время болезни или отпуска обоих родителей (законных представителей);</w:t>
      </w:r>
    </w:p>
    <w:p w:rsidR="00A752B9" w:rsidRPr="00A752B9" w:rsidRDefault="00A752B9" w:rsidP="00A752B9">
      <w:pPr>
        <w:pStyle w:val="P48"/>
        <w:numPr>
          <w:ilvl w:val="0"/>
          <w:numId w:val="9"/>
        </w:numPr>
        <w:tabs>
          <w:tab w:val="left" w:pos="851"/>
          <w:tab w:val="left" w:pos="1134"/>
        </w:tabs>
        <w:ind w:left="0" w:firstLine="567"/>
        <w:jc w:val="both"/>
        <w:rPr>
          <w:szCs w:val="28"/>
        </w:rPr>
      </w:pPr>
      <w:r w:rsidRPr="00A752B9">
        <w:rPr>
          <w:szCs w:val="28"/>
        </w:rPr>
        <w:t>на время прохождения санаторно-курортного лечения;</w:t>
      </w:r>
    </w:p>
    <w:p w:rsidR="00A752B9" w:rsidRPr="00A752B9" w:rsidRDefault="00A752B9" w:rsidP="00A752B9">
      <w:pPr>
        <w:pStyle w:val="P48"/>
        <w:numPr>
          <w:ilvl w:val="0"/>
          <w:numId w:val="9"/>
        </w:numPr>
        <w:tabs>
          <w:tab w:val="left" w:pos="851"/>
          <w:tab w:val="left" w:pos="1134"/>
        </w:tabs>
        <w:ind w:left="0" w:firstLine="567"/>
        <w:jc w:val="both"/>
        <w:rPr>
          <w:szCs w:val="28"/>
        </w:rPr>
      </w:pPr>
      <w:r w:rsidRPr="00A752B9">
        <w:rPr>
          <w:szCs w:val="28"/>
        </w:rPr>
        <w:t>в летний период.</w:t>
      </w:r>
    </w:p>
    <w:p w:rsidR="00A752B9" w:rsidRPr="00A752B9" w:rsidRDefault="00A752B9" w:rsidP="00A752B9">
      <w:pPr>
        <w:pStyle w:val="P48"/>
        <w:numPr>
          <w:ilvl w:val="1"/>
          <w:numId w:val="1"/>
        </w:numPr>
        <w:tabs>
          <w:tab w:val="left" w:pos="851"/>
          <w:tab w:val="left" w:pos="1276"/>
        </w:tabs>
        <w:ind w:left="0" w:firstLine="567"/>
        <w:jc w:val="both"/>
        <w:rPr>
          <w:szCs w:val="28"/>
        </w:rPr>
      </w:pPr>
      <w:r w:rsidRPr="00A752B9">
        <w:rPr>
          <w:szCs w:val="28"/>
        </w:rPr>
        <w:t>Образовательные отношения прекращаются по окончанию срока действия договора об образовании в связи с отчислением воспитанника из Учреждения.</w:t>
      </w:r>
    </w:p>
    <w:p w:rsidR="00A752B9" w:rsidRPr="00A752B9" w:rsidRDefault="00A752B9" w:rsidP="00A752B9">
      <w:pPr>
        <w:pStyle w:val="P48"/>
        <w:numPr>
          <w:ilvl w:val="1"/>
          <w:numId w:val="1"/>
        </w:numPr>
        <w:tabs>
          <w:tab w:val="left" w:pos="851"/>
          <w:tab w:val="left" w:pos="1276"/>
        </w:tabs>
        <w:ind w:left="0" w:firstLine="567"/>
        <w:jc w:val="both"/>
        <w:rPr>
          <w:szCs w:val="28"/>
        </w:rPr>
      </w:pPr>
      <w:r w:rsidRPr="00A752B9">
        <w:rPr>
          <w:szCs w:val="28"/>
        </w:rPr>
        <w:t>Окончанием срока действия договора об образовании является окончание получения ребенком дошкольного образования, предоставление Учреждением образовательной услуги в полном объеме.</w:t>
      </w:r>
    </w:p>
    <w:p w:rsidR="00A752B9" w:rsidRPr="00A752B9" w:rsidRDefault="00A752B9" w:rsidP="00A752B9">
      <w:pPr>
        <w:pStyle w:val="P48"/>
        <w:numPr>
          <w:ilvl w:val="1"/>
          <w:numId w:val="1"/>
        </w:numPr>
        <w:tabs>
          <w:tab w:val="left" w:pos="851"/>
          <w:tab w:val="left" w:pos="1276"/>
        </w:tabs>
        <w:ind w:left="0" w:firstLine="567"/>
        <w:jc w:val="both"/>
        <w:rPr>
          <w:szCs w:val="28"/>
        </w:rPr>
      </w:pPr>
      <w:r w:rsidRPr="00A752B9">
        <w:rPr>
          <w:szCs w:val="28"/>
        </w:rPr>
        <w:t>Договор об образовании, может быть, расторгнут досрочно в следующих случаях:</w:t>
      </w:r>
    </w:p>
    <w:p w:rsidR="00A752B9" w:rsidRPr="00A752B9" w:rsidRDefault="00A752B9" w:rsidP="00A752B9">
      <w:pPr>
        <w:pStyle w:val="a7"/>
        <w:numPr>
          <w:ilvl w:val="0"/>
          <w:numId w:val="11"/>
        </w:numPr>
        <w:tabs>
          <w:tab w:val="left" w:pos="851"/>
        </w:tabs>
        <w:ind w:left="0" w:firstLine="567"/>
        <w:jc w:val="both"/>
        <w:rPr>
          <w:rFonts w:ascii="Times New Roman" w:hAnsi="Times New Roman"/>
          <w:sz w:val="28"/>
          <w:szCs w:val="28"/>
        </w:rPr>
      </w:pPr>
      <w:r w:rsidRPr="00A752B9">
        <w:rPr>
          <w:rFonts w:ascii="Times New Roman" w:hAnsi="Times New Roman"/>
          <w:sz w:val="28"/>
          <w:szCs w:val="28"/>
        </w:rPr>
        <w:t>по инициативе родителей (законных представителей) воспитанника, в том числе в случае перевода воспитанника для продолжения освоения образовательной программы в другую организацию, осуществляющую образовательную деятельность;</w:t>
      </w:r>
    </w:p>
    <w:p w:rsidR="00A752B9" w:rsidRPr="00A752B9" w:rsidRDefault="00A752B9" w:rsidP="00A752B9">
      <w:pPr>
        <w:pStyle w:val="a7"/>
        <w:numPr>
          <w:ilvl w:val="0"/>
          <w:numId w:val="11"/>
        </w:numPr>
        <w:tabs>
          <w:tab w:val="left" w:pos="851"/>
        </w:tabs>
        <w:ind w:left="0" w:firstLine="567"/>
        <w:jc w:val="both"/>
        <w:rPr>
          <w:rFonts w:ascii="Times New Roman" w:hAnsi="Times New Roman"/>
          <w:sz w:val="28"/>
          <w:szCs w:val="28"/>
        </w:rPr>
      </w:pPr>
      <w:r w:rsidRPr="00A752B9">
        <w:rPr>
          <w:rFonts w:ascii="Times New Roman" w:hAnsi="Times New Roman"/>
          <w:sz w:val="28"/>
          <w:szCs w:val="28"/>
        </w:rPr>
        <w:t>по иным причинам, указанным в заявлении родителей (законных представителей);</w:t>
      </w:r>
    </w:p>
    <w:p w:rsidR="00A752B9" w:rsidRPr="00A752B9" w:rsidRDefault="00A752B9" w:rsidP="00A752B9">
      <w:pPr>
        <w:pStyle w:val="a7"/>
        <w:numPr>
          <w:ilvl w:val="0"/>
          <w:numId w:val="11"/>
        </w:numPr>
        <w:tabs>
          <w:tab w:val="left" w:pos="851"/>
        </w:tabs>
        <w:ind w:left="0" w:firstLine="567"/>
        <w:jc w:val="both"/>
        <w:rPr>
          <w:rFonts w:ascii="Times New Roman" w:hAnsi="Times New Roman"/>
          <w:sz w:val="28"/>
          <w:szCs w:val="28"/>
        </w:rPr>
      </w:pPr>
      <w:r w:rsidRPr="00A752B9">
        <w:rPr>
          <w:rFonts w:ascii="Times New Roman" w:hAnsi="Times New Roman"/>
          <w:sz w:val="28"/>
          <w:szCs w:val="28"/>
        </w:rPr>
        <w:t>по обстоятельствам, не зависящим от родителей (законных представителей) воспитанника и Учреждения, в том числе в случае ликвидации Учреждения, осуществляющего образовательную деятельность.</w:t>
      </w:r>
    </w:p>
    <w:p w:rsidR="00A752B9" w:rsidRPr="00A752B9" w:rsidRDefault="00A752B9" w:rsidP="00A752B9">
      <w:pPr>
        <w:pStyle w:val="a7"/>
        <w:numPr>
          <w:ilvl w:val="1"/>
          <w:numId w:val="1"/>
        </w:numPr>
        <w:tabs>
          <w:tab w:val="left" w:pos="851"/>
          <w:tab w:val="left" w:pos="1276"/>
        </w:tabs>
        <w:ind w:left="0" w:firstLine="567"/>
        <w:jc w:val="both"/>
        <w:rPr>
          <w:rFonts w:ascii="Times New Roman" w:hAnsi="Times New Roman"/>
          <w:sz w:val="28"/>
          <w:szCs w:val="28"/>
        </w:rPr>
      </w:pPr>
      <w:r w:rsidRPr="00A752B9">
        <w:rPr>
          <w:rFonts w:ascii="Times New Roman" w:hAnsi="Times New Roman"/>
          <w:sz w:val="28"/>
          <w:szCs w:val="28"/>
        </w:rPr>
        <w:t>Основанием для прекращения образовательных отношений является приказ Руководителя Учреждения, об отчислении воспитанников.</w:t>
      </w:r>
    </w:p>
    <w:p w:rsidR="00A752B9" w:rsidRDefault="00A752B9" w:rsidP="00CC6AB0">
      <w:pPr>
        <w:pStyle w:val="P48"/>
        <w:numPr>
          <w:ilvl w:val="1"/>
          <w:numId w:val="1"/>
        </w:numPr>
        <w:tabs>
          <w:tab w:val="left" w:pos="851"/>
          <w:tab w:val="left" w:pos="1134"/>
        </w:tabs>
        <w:ind w:left="0" w:firstLine="567"/>
        <w:jc w:val="both"/>
        <w:rPr>
          <w:szCs w:val="28"/>
        </w:rPr>
      </w:pPr>
      <w:r w:rsidRPr="00A752B9">
        <w:rPr>
          <w:szCs w:val="28"/>
        </w:rPr>
        <w:t xml:space="preserve"> Меры дисциплинарного взыскания к воспитанникам по образовательным программам дошкольного образования не применяются. </w:t>
      </w:r>
    </w:p>
    <w:p w:rsidR="00CC6AB0" w:rsidRPr="00CC6AB0" w:rsidRDefault="00CC6AB0" w:rsidP="00CC6AB0">
      <w:pPr>
        <w:pStyle w:val="P48"/>
        <w:tabs>
          <w:tab w:val="left" w:pos="851"/>
          <w:tab w:val="left" w:pos="1134"/>
        </w:tabs>
        <w:ind w:left="567"/>
        <w:jc w:val="both"/>
        <w:rPr>
          <w:szCs w:val="28"/>
        </w:rPr>
      </w:pPr>
    </w:p>
    <w:p w:rsidR="00A752B9" w:rsidRPr="00A752B9" w:rsidRDefault="00A752B9" w:rsidP="00A752B9">
      <w:pPr>
        <w:pStyle w:val="P48"/>
        <w:numPr>
          <w:ilvl w:val="0"/>
          <w:numId w:val="1"/>
        </w:numPr>
        <w:tabs>
          <w:tab w:val="left" w:pos="851"/>
          <w:tab w:val="left" w:pos="1134"/>
        </w:tabs>
        <w:jc w:val="center"/>
        <w:rPr>
          <w:b/>
          <w:szCs w:val="28"/>
        </w:rPr>
      </w:pPr>
      <w:r w:rsidRPr="00A752B9">
        <w:rPr>
          <w:b/>
          <w:szCs w:val="28"/>
        </w:rPr>
        <w:t>ИМУЩЕСТВО И СРЕДСТВА УЧРЕЖДЕНИЯ</w:t>
      </w:r>
    </w:p>
    <w:p w:rsidR="00BF27DF" w:rsidRPr="00BF27DF" w:rsidRDefault="00BF27DF" w:rsidP="00BF27DF">
      <w:pPr>
        <w:numPr>
          <w:ilvl w:val="1"/>
          <w:numId w:val="1"/>
        </w:numPr>
        <w:tabs>
          <w:tab w:val="left" w:pos="851"/>
          <w:tab w:val="left" w:pos="1134"/>
        </w:tabs>
        <w:spacing w:after="0" w:line="240" w:lineRule="auto"/>
        <w:ind w:left="0" w:firstLine="567"/>
        <w:jc w:val="both"/>
        <w:rPr>
          <w:rFonts w:ascii="Times New Roman" w:hAnsi="Times New Roman" w:cs="Times New Roman"/>
          <w:sz w:val="28"/>
          <w:szCs w:val="28"/>
        </w:rPr>
      </w:pPr>
      <w:r w:rsidRPr="00BF27DF">
        <w:rPr>
          <w:rFonts w:ascii="Times New Roman" w:hAnsi="Times New Roman" w:cs="Times New Roman"/>
          <w:sz w:val="28"/>
          <w:szCs w:val="28"/>
        </w:rPr>
        <w:t>Имущество Учреждения закреплено за ним на праве оперативного управления собственником, соответствующим решением и передается на основании акта приема-передачи.</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Учреждение использует закрепленное за ним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Учреждение несет ответственность перед Собственником имущества за сохранность и эффективное использование закрепленного за ним имущества.</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Изъятие и (или) отчуждение собственности, закрепленной за Учреждением Собственником имущества, осуществляются в соответствии с законодательством Российской Федерации.</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 xml:space="preserve">Учреждение самостоятельно осуществляет финансово-хозяйственную деятельность, имеет самостоятельный баланс и лицевой </w:t>
      </w:r>
      <w:r w:rsidRPr="00A752B9">
        <w:rPr>
          <w:szCs w:val="28"/>
        </w:rPr>
        <w:lastRenderedPageBreak/>
        <w:t>счет.</w:t>
      </w:r>
    </w:p>
    <w:p w:rsidR="00A752B9" w:rsidRPr="00A752B9" w:rsidRDefault="00A752B9" w:rsidP="00A752B9">
      <w:pPr>
        <w:pStyle w:val="P48"/>
        <w:tabs>
          <w:tab w:val="left" w:pos="851"/>
          <w:tab w:val="left" w:pos="1134"/>
        </w:tabs>
        <w:ind w:firstLine="567"/>
        <w:jc w:val="both"/>
        <w:rPr>
          <w:szCs w:val="28"/>
        </w:rPr>
      </w:pPr>
      <w:r w:rsidRPr="00A752B9">
        <w:rPr>
          <w:szCs w:val="28"/>
        </w:rPr>
        <w:t>Учреждение не вправе совершать сделки, возможными последствиями которых является отчуждение или обременение имущества, закрепленного за ним, или имущества, приобретенного за счет средств, выделенных его Учредителем, если иное не установлено федеральными законами.</w:t>
      </w:r>
    </w:p>
    <w:p w:rsidR="00A752B9" w:rsidRPr="00A752B9" w:rsidRDefault="00A752B9" w:rsidP="009C5E1F">
      <w:pPr>
        <w:pStyle w:val="P48"/>
        <w:tabs>
          <w:tab w:val="left" w:pos="851"/>
          <w:tab w:val="left" w:pos="1134"/>
        </w:tabs>
        <w:jc w:val="both"/>
        <w:rPr>
          <w:szCs w:val="28"/>
        </w:rPr>
      </w:pPr>
      <w:r w:rsidRPr="00A752B9">
        <w:rPr>
          <w:szCs w:val="28"/>
        </w:rPr>
        <w:tab/>
        <w:t>Добровольные пожертвования родителей (законных представителей) для развития Учреждения, оформляются договором пожертвования и вносятся путем перечисления денежных средств на расчетный счет Учреждения.</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Учреждение не имеет права предоставлять и получать кредиты (займы), приобретать ценные бумаги. Субсидии и бюджетные кредиты Учреждению не предоставляются.</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Источниками формирования имущества и финансовых ресурсов Учреждения являются:</w:t>
      </w:r>
    </w:p>
    <w:p w:rsidR="00A752B9" w:rsidRPr="00A752B9" w:rsidRDefault="00A752B9" w:rsidP="00A752B9">
      <w:pPr>
        <w:pStyle w:val="P48"/>
        <w:numPr>
          <w:ilvl w:val="2"/>
          <w:numId w:val="1"/>
        </w:numPr>
        <w:tabs>
          <w:tab w:val="left" w:pos="851"/>
          <w:tab w:val="left" w:pos="1134"/>
        </w:tabs>
        <w:ind w:left="0" w:firstLine="567"/>
        <w:jc w:val="both"/>
        <w:rPr>
          <w:szCs w:val="28"/>
        </w:rPr>
      </w:pPr>
      <w:r w:rsidRPr="00A752B9">
        <w:rPr>
          <w:szCs w:val="28"/>
        </w:rPr>
        <w:t>Бюджетные средства предоставленные Учреждению Учредителем.</w:t>
      </w:r>
    </w:p>
    <w:p w:rsidR="00A752B9" w:rsidRPr="00A752B9" w:rsidRDefault="00A752B9" w:rsidP="00A752B9">
      <w:pPr>
        <w:pStyle w:val="P48"/>
        <w:numPr>
          <w:ilvl w:val="2"/>
          <w:numId w:val="1"/>
        </w:numPr>
        <w:tabs>
          <w:tab w:val="left" w:pos="851"/>
          <w:tab w:val="left" w:pos="1134"/>
        </w:tabs>
        <w:ind w:left="0" w:firstLine="567"/>
        <w:jc w:val="both"/>
        <w:rPr>
          <w:szCs w:val="28"/>
        </w:rPr>
      </w:pPr>
      <w:r w:rsidRPr="00A752B9">
        <w:rPr>
          <w:szCs w:val="28"/>
        </w:rPr>
        <w:t>Имущество, переданное Учреждению  Собственником имущества.</w:t>
      </w:r>
    </w:p>
    <w:p w:rsidR="00A752B9" w:rsidRPr="00A752B9" w:rsidRDefault="00A752B9" w:rsidP="00A752B9">
      <w:pPr>
        <w:pStyle w:val="P48"/>
        <w:numPr>
          <w:ilvl w:val="2"/>
          <w:numId w:val="1"/>
        </w:numPr>
        <w:tabs>
          <w:tab w:val="left" w:pos="851"/>
          <w:tab w:val="left" w:pos="1134"/>
        </w:tabs>
        <w:ind w:left="0" w:firstLine="567"/>
        <w:jc w:val="both"/>
        <w:rPr>
          <w:szCs w:val="28"/>
        </w:rPr>
      </w:pPr>
      <w:r w:rsidRPr="00A752B9">
        <w:rPr>
          <w:szCs w:val="28"/>
        </w:rPr>
        <w:t>Другие источники в соответствии с законодательством Российской Федерации.</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Учреждение обязано:</w:t>
      </w:r>
    </w:p>
    <w:p w:rsidR="00A752B9" w:rsidRPr="00A752B9" w:rsidRDefault="00A752B9" w:rsidP="00A752B9">
      <w:pPr>
        <w:pStyle w:val="P48"/>
        <w:tabs>
          <w:tab w:val="left" w:pos="851"/>
          <w:tab w:val="left" w:pos="1134"/>
        </w:tabs>
        <w:ind w:firstLine="567"/>
        <w:jc w:val="both"/>
        <w:rPr>
          <w:szCs w:val="28"/>
        </w:rPr>
      </w:pPr>
      <w:r w:rsidRPr="00A752B9">
        <w:rPr>
          <w:szCs w:val="28"/>
        </w:rPr>
        <w:t>5.10.1. Своевременно подавать бюджетные заявки или иные документы, подтверждающие право на получение бюджетных средств.</w:t>
      </w:r>
    </w:p>
    <w:p w:rsidR="00A752B9" w:rsidRPr="00A752B9" w:rsidRDefault="00A752B9" w:rsidP="00A752B9">
      <w:pPr>
        <w:pStyle w:val="P48"/>
        <w:tabs>
          <w:tab w:val="left" w:pos="851"/>
          <w:tab w:val="left" w:pos="1134"/>
        </w:tabs>
        <w:ind w:firstLine="567"/>
        <w:jc w:val="both"/>
        <w:rPr>
          <w:szCs w:val="28"/>
        </w:rPr>
      </w:pPr>
      <w:r w:rsidRPr="00A752B9">
        <w:rPr>
          <w:szCs w:val="28"/>
        </w:rPr>
        <w:t>5.10.2. Эффективно использовать бюджетные средства в соответствии с их целевым назначением.</w:t>
      </w:r>
    </w:p>
    <w:p w:rsidR="00A752B9" w:rsidRPr="00A752B9" w:rsidRDefault="00A752B9" w:rsidP="00A752B9">
      <w:pPr>
        <w:pStyle w:val="P48"/>
        <w:tabs>
          <w:tab w:val="left" w:pos="851"/>
          <w:tab w:val="left" w:pos="1134"/>
        </w:tabs>
        <w:ind w:firstLine="567"/>
        <w:jc w:val="both"/>
        <w:rPr>
          <w:szCs w:val="28"/>
        </w:rPr>
      </w:pPr>
      <w:r w:rsidRPr="00A752B9">
        <w:rPr>
          <w:szCs w:val="28"/>
        </w:rPr>
        <w:t>5.10.3.Своевременно представлять отчеты и иные сведения об использовании бюджетных средств.</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Учреждение осуществляет бухгалтерский (бюджетный) учет, руководствуясь Федеральным законом «О бухгалтерском учете», Бюджетным кодексом Российской Федерации, Инструкцией по бюджетному учету, а также налоговый учет в соответствии с законодательством о налогах и сборах.</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 xml:space="preserve"> Бухгалтерский учет в Учреждении осуществляется централизованной бухгалтерией Учредителя в соответствии с действующим законодательством Российской Федерации.</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 xml:space="preserve"> Формы и порядок ведения бухгалтерского (бюджетного) учета устанавливаются Министерством финансов Российской Федерации, Министерством финансов Карачаево-Черкесской Республики, сроки представления квартальной и годовой бухгалтерской отчетности устанавливаются Учредителем.</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 xml:space="preserve"> Формы статистической отчетности Учреждения, сроки и порядок их представления устанавливаются органами государственной статистики.</w:t>
      </w:r>
    </w:p>
    <w:p w:rsidR="00A752B9" w:rsidRDefault="00A752B9" w:rsidP="00A752B9">
      <w:pPr>
        <w:pStyle w:val="P48"/>
        <w:numPr>
          <w:ilvl w:val="1"/>
          <w:numId w:val="1"/>
        </w:numPr>
        <w:tabs>
          <w:tab w:val="left" w:pos="851"/>
          <w:tab w:val="left" w:pos="1134"/>
        </w:tabs>
        <w:ind w:left="0" w:firstLine="567"/>
        <w:jc w:val="both"/>
        <w:rPr>
          <w:szCs w:val="28"/>
        </w:rPr>
      </w:pPr>
      <w:r w:rsidRPr="00A752B9">
        <w:rPr>
          <w:szCs w:val="28"/>
        </w:rPr>
        <w:t xml:space="preserve"> Нормативы финансового обеспечения Учреждения </w:t>
      </w:r>
      <w:r w:rsidRPr="00A752B9">
        <w:rPr>
          <w:szCs w:val="28"/>
        </w:rPr>
        <w:lastRenderedPageBreak/>
        <w:t>устанавливаются мэрией муниципального образования города Черкесска.</w:t>
      </w:r>
    </w:p>
    <w:p w:rsidR="00BF27DF" w:rsidRDefault="00BF27DF" w:rsidP="00BF27DF">
      <w:pPr>
        <w:pStyle w:val="P48"/>
        <w:numPr>
          <w:ilvl w:val="1"/>
          <w:numId w:val="1"/>
        </w:numPr>
        <w:tabs>
          <w:tab w:val="left" w:pos="851"/>
          <w:tab w:val="left" w:pos="1134"/>
        </w:tabs>
        <w:ind w:left="0" w:firstLine="567"/>
        <w:jc w:val="both"/>
        <w:rPr>
          <w:szCs w:val="28"/>
        </w:rPr>
      </w:pPr>
      <w:r w:rsidRPr="000178EC">
        <w:rPr>
          <w:szCs w:val="28"/>
        </w:rPr>
        <w:t>Формы статистической отчетности Учреждения, сроки и порядок их представления устанавливаются органами государственной статистики.</w:t>
      </w:r>
    </w:p>
    <w:p w:rsidR="00BF27DF" w:rsidRDefault="00BF27DF" w:rsidP="00BF27DF">
      <w:pPr>
        <w:pStyle w:val="P48"/>
        <w:numPr>
          <w:ilvl w:val="1"/>
          <w:numId w:val="1"/>
        </w:numPr>
        <w:tabs>
          <w:tab w:val="left" w:pos="851"/>
          <w:tab w:val="left" w:pos="1134"/>
        </w:tabs>
        <w:ind w:left="0" w:firstLine="567"/>
        <w:jc w:val="both"/>
        <w:rPr>
          <w:szCs w:val="28"/>
        </w:rPr>
      </w:pPr>
      <w:r>
        <w:rPr>
          <w:szCs w:val="28"/>
        </w:rPr>
        <w:t xml:space="preserve"> </w:t>
      </w:r>
      <w:r w:rsidRPr="000178EC">
        <w:rPr>
          <w:szCs w:val="28"/>
        </w:rPr>
        <w:t xml:space="preserve">Нормативы финансового обеспечения Учреждения устанавливаются </w:t>
      </w:r>
      <w:r>
        <w:rPr>
          <w:szCs w:val="28"/>
        </w:rPr>
        <w:t>мэрией муниципального образования города Черкесска.</w:t>
      </w:r>
    </w:p>
    <w:p w:rsidR="00BF27DF" w:rsidRPr="00CF1E14" w:rsidRDefault="00BF27DF" w:rsidP="00BF27DF">
      <w:pPr>
        <w:pStyle w:val="P48"/>
        <w:numPr>
          <w:ilvl w:val="1"/>
          <w:numId w:val="1"/>
        </w:numPr>
        <w:tabs>
          <w:tab w:val="left" w:pos="851"/>
          <w:tab w:val="left" w:pos="1134"/>
        </w:tabs>
        <w:ind w:left="0" w:firstLine="567"/>
        <w:jc w:val="both"/>
        <w:rPr>
          <w:szCs w:val="28"/>
        </w:rPr>
      </w:pPr>
      <w:r>
        <w:rPr>
          <w:szCs w:val="28"/>
        </w:rPr>
        <w:t xml:space="preserve"> </w:t>
      </w:r>
      <w:r w:rsidRPr="00CF1E14">
        <w:rPr>
          <w:szCs w:val="28"/>
        </w:rPr>
        <w:t>При заключении сделок с Учреждением, в которых имеется заинтересованность, заинтересованное лицо в соответствии с действующим законодательством обязано сообщить о своей заинтересованности Учредителю Учреждения.</w:t>
      </w:r>
    </w:p>
    <w:p w:rsidR="00BF27DF" w:rsidRPr="00BF27DF" w:rsidRDefault="00BF27DF" w:rsidP="00BF27DF">
      <w:pPr>
        <w:autoSpaceDE w:val="0"/>
        <w:autoSpaceDN w:val="0"/>
        <w:adjustRightInd w:val="0"/>
        <w:ind w:firstLine="567"/>
        <w:jc w:val="both"/>
        <w:rPr>
          <w:rFonts w:ascii="Times New Roman" w:eastAsia="Batang" w:hAnsi="Times New Roman" w:cs="Times New Roman"/>
          <w:sz w:val="28"/>
          <w:szCs w:val="28"/>
        </w:rPr>
      </w:pPr>
      <w:r w:rsidRPr="00BF27DF">
        <w:rPr>
          <w:rFonts w:ascii="Times New Roman" w:eastAsia="Batang" w:hAnsi="Times New Roman" w:cs="Times New Roman"/>
          <w:sz w:val="28"/>
          <w:szCs w:val="28"/>
        </w:rPr>
        <w:t>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rsidR="00BF27DF" w:rsidRPr="00BF27DF" w:rsidRDefault="00BF27DF" w:rsidP="00BF27DF">
      <w:pPr>
        <w:autoSpaceDE w:val="0"/>
        <w:autoSpaceDN w:val="0"/>
        <w:adjustRightInd w:val="0"/>
        <w:ind w:firstLine="567"/>
        <w:jc w:val="both"/>
        <w:rPr>
          <w:rFonts w:ascii="Times New Roman" w:eastAsia="Batang" w:hAnsi="Times New Roman" w:cs="Times New Roman"/>
          <w:sz w:val="28"/>
          <w:szCs w:val="28"/>
        </w:rPr>
      </w:pPr>
      <w:r w:rsidRPr="00BF27DF">
        <w:rPr>
          <w:rFonts w:ascii="Times New Roman" w:eastAsia="Batang" w:hAnsi="Times New Roman" w:cs="Times New Roman"/>
          <w:sz w:val="28"/>
          <w:szCs w:val="28"/>
        </w:rPr>
        <w:t xml:space="preserve">Заинтересованное лицо несет перед Учреждением ответственность в размере убытков, причиненных им Учреждению. </w:t>
      </w:r>
    </w:p>
    <w:p w:rsidR="00A752B9" w:rsidRDefault="00BF27DF" w:rsidP="00BF27DF">
      <w:pPr>
        <w:autoSpaceDE w:val="0"/>
        <w:autoSpaceDN w:val="0"/>
        <w:adjustRightInd w:val="0"/>
        <w:ind w:firstLine="567"/>
        <w:jc w:val="both"/>
        <w:rPr>
          <w:rFonts w:ascii="Times New Roman" w:eastAsia="Batang" w:hAnsi="Times New Roman" w:cs="Times New Roman"/>
          <w:sz w:val="28"/>
          <w:szCs w:val="28"/>
        </w:rPr>
      </w:pPr>
      <w:r w:rsidRPr="00BF27DF">
        <w:rPr>
          <w:rFonts w:ascii="Times New Roman" w:eastAsia="Batang" w:hAnsi="Times New Roman" w:cs="Times New Roman"/>
          <w:sz w:val="28"/>
          <w:szCs w:val="28"/>
        </w:rPr>
        <w:t>Лицами, заинтересованными в совершении Учреждением тех или 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Учреждения, а также лицо, входящее в состав органов управления Учреждения или органов надзора за его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Учреждения, крупными потребителями товаров (услуг), производимых Учреждением, владеют имуществом, которое полностью или частично образовано Учреждением, или могут извлекать выгоду из пользования, расп</w:t>
      </w:r>
      <w:r>
        <w:rPr>
          <w:rFonts w:ascii="Times New Roman" w:eastAsia="Batang" w:hAnsi="Times New Roman" w:cs="Times New Roman"/>
          <w:sz w:val="28"/>
          <w:szCs w:val="28"/>
        </w:rPr>
        <w:t>оряжения имуществом Учреждения.</w:t>
      </w:r>
    </w:p>
    <w:p w:rsidR="007C6D25" w:rsidRPr="00BF27DF" w:rsidRDefault="007C6D25" w:rsidP="00BF27DF">
      <w:pPr>
        <w:autoSpaceDE w:val="0"/>
        <w:autoSpaceDN w:val="0"/>
        <w:adjustRightInd w:val="0"/>
        <w:ind w:firstLine="567"/>
        <w:jc w:val="both"/>
        <w:rPr>
          <w:rFonts w:ascii="Times New Roman" w:eastAsia="Batang" w:hAnsi="Times New Roman" w:cs="Times New Roman"/>
          <w:sz w:val="28"/>
          <w:szCs w:val="28"/>
        </w:rPr>
      </w:pPr>
    </w:p>
    <w:p w:rsidR="00A752B9" w:rsidRPr="00A752B9" w:rsidRDefault="00A752B9" w:rsidP="00A752B9">
      <w:pPr>
        <w:numPr>
          <w:ilvl w:val="0"/>
          <w:numId w:val="1"/>
        </w:numPr>
        <w:tabs>
          <w:tab w:val="left" w:pos="851"/>
          <w:tab w:val="left" w:pos="1134"/>
        </w:tabs>
        <w:spacing w:after="0" w:line="240" w:lineRule="auto"/>
        <w:jc w:val="center"/>
        <w:rPr>
          <w:rFonts w:ascii="Times New Roman" w:hAnsi="Times New Roman" w:cs="Times New Roman"/>
          <w:b/>
          <w:bCs/>
          <w:sz w:val="28"/>
          <w:szCs w:val="28"/>
        </w:rPr>
      </w:pPr>
      <w:r w:rsidRPr="00A752B9">
        <w:rPr>
          <w:rFonts w:ascii="Times New Roman" w:hAnsi="Times New Roman" w:cs="Times New Roman"/>
          <w:b/>
          <w:bCs/>
          <w:sz w:val="28"/>
          <w:szCs w:val="28"/>
        </w:rPr>
        <w:t>УПРАВЛЕНИЕ ДОШКОЛЬНЫМ ОБРАЗОВАТЕЛЬНЫМ УЧРЕЖДЕНИЕМ.</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Управление Учреждением осуществляется в соответствии с действующим законодательством и настоящим Уставом.</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К компетенции Учредителя  относятся:</w:t>
      </w:r>
    </w:p>
    <w:p w:rsidR="00A752B9" w:rsidRPr="00A752B9" w:rsidRDefault="00A752B9" w:rsidP="00A752B9">
      <w:pPr>
        <w:pStyle w:val="P48"/>
        <w:numPr>
          <w:ilvl w:val="2"/>
          <w:numId w:val="1"/>
        </w:numPr>
        <w:tabs>
          <w:tab w:val="left" w:pos="851"/>
          <w:tab w:val="left" w:pos="1276"/>
        </w:tabs>
        <w:ind w:left="0" w:firstLine="567"/>
        <w:jc w:val="both"/>
        <w:rPr>
          <w:szCs w:val="28"/>
        </w:rPr>
      </w:pPr>
      <w:r w:rsidRPr="00A752B9">
        <w:rPr>
          <w:szCs w:val="28"/>
        </w:rPr>
        <w:t>Создание, реорганизация, ликвидация Учреждения, изменение типа Учреждения в целях создания муниципального бюджетного или автономного Учреждения, назначение и освобождение от должности заведующего Учреждением.</w:t>
      </w:r>
    </w:p>
    <w:p w:rsidR="00A752B9" w:rsidRPr="00A752B9" w:rsidRDefault="00A752B9" w:rsidP="00A752B9">
      <w:pPr>
        <w:pStyle w:val="P48"/>
        <w:numPr>
          <w:ilvl w:val="2"/>
          <w:numId w:val="1"/>
        </w:numPr>
        <w:tabs>
          <w:tab w:val="left" w:pos="851"/>
          <w:tab w:val="left" w:pos="1276"/>
        </w:tabs>
        <w:ind w:left="0" w:firstLine="567"/>
        <w:jc w:val="both"/>
        <w:rPr>
          <w:szCs w:val="28"/>
        </w:rPr>
      </w:pPr>
      <w:r w:rsidRPr="00A752B9">
        <w:rPr>
          <w:szCs w:val="28"/>
        </w:rPr>
        <w:t>Заключение и прекращение трудового договора с заведующим Учреждением, контроль за выполнением заведующим Учреждением условий трудового договора, применение к нему мер поощрения и взыскания.</w:t>
      </w:r>
    </w:p>
    <w:p w:rsidR="00A752B9" w:rsidRPr="00A752B9" w:rsidRDefault="00A752B9" w:rsidP="00A752B9">
      <w:pPr>
        <w:pStyle w:val="P48"/>
        <w:numPr>
          <w:ilvl w:val="2"/>
          <w:numId w:val="1"/>
        </w:numPr>
        <w:tabs>
          <w:tab w:val="left" w:pos="851"/>
          <w:tab w:val="left" w:pos="1276"/>
        </w:tabs>
        <w:autoSpaceDE w:val="0"/>
        <w:autoSpaceDN w:val="0"/>
        <w:jc w:val="both"/>
        <w:rPr>
          <w:szCs w:val="28"/>
        </w:rPr>
      </w:pPr>
      <w:r w:rsidRPr="00A752B9">
        <w:rPr>
          <w:rFonts w:eastAsia="Batang"/>
          <w:szCs w:val="28"/>
          <w:lang w:eastAsia="ko-KR"/>
        </w:rPr>
        <w:lastRenderedPageBreak/>
        <w:t>Организация комплектования Учреждения.</w:t>
      </w:r>
    </w:p>
    <w:p w:rsidR="00A752B9" w:rsidRPr="00A752B9" w:rsidRDefault="00A752B9" w:rsidP="00A752B9">
      <w:pPr>
        <w:pStyle w:val="P48"/>
        <w:numPr>
          <w:ilvl w:val="2"/>
          <w:numId w:val="1"/>
        </w:numPr>
        <w:tabs>
          <w:tab w:val="left" w:pos="851"/>
          <w:tab w:val="left" w:pos="1276"/>
        </w:tabs>
        <w:autoSpaceDE w:val="0"/>
        <w:autoSpaceDN w:val="0"/>
        <w:ind w:left="0" w:firstLine="567"/>
        <w:jc w:val="both"/>
        <w:rPr>
          <w:szCs w:val="28"/>
        </w:rPr>
      </w:pPr>
      <w:r w:rsidRPr="00A752B9">
        <w:rPr>
          <w:szCs w:val="28"/>
        </w:rPr>
        <w:t>Утверждение Устава Учреждения (новой редакции), изменений и дополнений к нему.</w:t>
      </w:r>
    </w:p>
    <w:p w:rsidR="00A752B9" w:rsidRPr="00A752B9" w:rsidRDefault="00BF27DF" w:rsidP="00A752B9">
      <w:pPr>
        <w:pStyle w:val="P48"/>
        <w:numPr>
          <w:ilvl w:val="2"/>
          <w:numId w:val="1"/>
        </w:numPr>
        <w:tabs>
          <w:tab w:val="left" w:pos="851"/>
          <w:tab w:val="left" w:pos="1276"/>
        </w:tabs>
        <w:autoSpaceDE w:val="0"/>
        <w:autoSpaceDN w:val="0"/>
        <w:ind w:left="0" w:firstLine="567"/>
        <w:jc w:val="both"/>
        <w:rPr>
          <w:szCs w:val="28"/>
        </w:rPr>
      </w:pPr>
      <w:r>
        <w:rPr>
          <w:szCs w:val="28"/>
        </w:rPr>
        <w:t xml:space="preserve">Определение </w:t>
      </w:r>
      <w:r w:rsidR="00A752B9" w:rsidRPr="00A752B9">
        <w:rPr>
          <w:szCs w:val="28"/>
        </w:rPr>
        <w:t>показателей эффективности деятельности Учреждения.</w:t>
      </w:r>
    </w:p>
    <w:p w:rsidR="00A752B9" w:rsidRPr="00A752B9" w:rsidRDefault="00A752B9" w:rsidP="00A752B9">
      <w:pPr>
        <w:pStyle w:val="P48"/>
        <w:numPr>
          <w:ilvl w:val="2"/>
          <w:numId w:val="1"/>
        </w:numPr>
        <w:tabs>
          <w:tab w:val="left" w:pos="851"/>
          <w:tab w:val="left" w:pos="1276"/>
        </w:tabs>
        <w:autoSpaceDE w:val="0"/>
        <w:autoSpaceDN w:val="0"/>
        <w:ind w:left="0" w:firstLine="567"/>
        <w:jc w:val="both"/>
        <w:rPr>
          <w:szCs w:val="28"/>
        </w:rPr>
      </w:pPr>
      <w:r w:rsidRPr="00A752B9">
        <w:rPr>
          <w:szCs w:val="28"/>
        </w:rPr>
        <w:t>Контроль за использованием бюджетных средств.</w:t>
      </w:r>
    </w:p>
    <w:p w:rsidR="00A752B9" w:rsidRPr="00A752B9" w:rsidRDefault="00A752B9" w:rsidP="00A752B9">
      <w:pPr>
        <w:pStyle w:val="P48"/>
        <w:numPr>
          <w:ilvl w:val="2"/>
          <w:numId w:val="1"/>
        </w:numPr>
        <w:tabs>
          <w:tab w:val="left" w:pos="851"/>
          <w:tab w:val="left" w:pos="1276"/>
        </w:tabs>
        <w:autoSpaceDE w:val="0"/>
        <w:autoSpaceDN w:val="0"/>
        <w:ind w:left="142" w:firstLine="425"/>
        <w:jc w:val="both"/>
        <w:rPr>
          <w:szCs w:val="28"/>
        </w:rPr>
      </w:pPr>
      <w:r w:rsidRPr="00A752B9">
        <w:rPr>
          <w:szCs w:val="28"/>
        </w:rPr>
        <w:t>Контроль за содержанием образовательной деятельности, в том числе плановое и оперативное инспектирование работы администрации Учреждения по обеспечению качества образования.</w:t>
      </w:r>
    </w:p>
    <w:p w:rsidR="00A752B9" w:rsidRPr="00A752B9" w:rsidRDefault="00A752B9" w:rsidP="00A752B9">
      <w:pPr>
        <w:pStyle w:val="P48"/>
        <w:numPr>
          <w:ilvl w:val="2"/>
          <w:numId w:val="1"/>
        </w:numPr>
        <w:tabs>
          <w:tab w:val="left" w:pos="851"/>
          <w:tab w:val="left" w:pos="1276"/>
        </w:tabs>
        <w:autoSpaceDE w:val="0"/>
        <w:autoSpaceDN w:val="0"/>
        <w:ind w:left="0" w:firstLine="567"/>
        <w:jc w:val="both"/>
        <w:rPr>
          <w:szCs w:val="28"/>
        </w:rPr>
      </w:pPr>
      <w:r w:rsidRPr="00A752B9">
        <w:rPr>
          <w:szCs w:val="28"/>
        </w:rPr>
        <w:t>Согласование штатного расписания, тарификации Учреждения.</w:t>
      </w:r>
    </w:p>
    <w:p w:rsidR="00A752B9" w:rsidRPr="00A752B9" w:rsidRDefault="00A752B9" w:rsidP="00A752B9">
      <w:pPr>
        <w:pStyle w:val="P48"/>
        <w:numPr>
          <w:ilvl w:val="2"/>
          <w:numId w:val="1"/>
        </w:numPr>
        <w:tabs>
          <w:tab w:val="left" w:pos="851"/>
          <w:tab w:val="left" w:pos="1276"/>
        </w:tabs>
        <w:autoSpaceDE w:val="0"/>
        <w:autoSpaceDN w:val="0"/>
        <w:ind w:left="0" w:firstLine="567"/>
        <w:jc w:val="both"/>
        <w:rPr>
          <w:szCs w:val="28"/>
        </w:rPr>
      </w:pPr>
      <w:r w:rsidRPr="00A752B9">
        <w:rPr>
          <w:szCs w:val="28"/>
        </w:rPr>
        <w:t>Осуществление контроля за исполнением Учреждением нормативно-правовых актов Учредителя.</w:t>
      </w:r>
    </w:p>
    <w:p w:rsidR="00A752B9" w:rsidRPr="00A752B9" w:rsidRDefault="00A752B9" w:rsidP="00A752B9">
      <w:pPr>
        <w:pStyle w:val="P48"/>
        <w:numPr>
          <w:ilvl w:val="2"/>
          <w:numId w:val="1"/>
        </w:numPr>
        <w:tabs>
          <w:tab w:val="left" w:pos="851"/>
          <w:tab w:val="left" w:pos="1134"/>
        </w:tabs>
        <w:autoSpaceDE w:val="0"/>
        <w:autoSpaceDN w:val="0"/>
        <w:ind w:left="0" w:firstLine="567"/>
        <w:jc w:val="both"/>
        <w:rPr>
          <w:szCs w:val="28"/>
        </w:rPr>
      </w:pPr>
      <w:r w:rsidRPr="00A752B9">
        <w:rPr>
          <w:szCs w:val="28"/>
        </w:rPr>
        <w:t>Инспектирование в пределах своей компетенции деятельности Учреждения.</w:t>
      </w:r>
    </w:p>
    <w:p w:rsidR="00A752B9" w:rsidRPr="00A752B9" w:rsidRDefault="00A752B9" w:rsidP="00A752B9">
      <w:pPr>
        <w:pStyle w:val="P48"/>
        <w:numPr>
          <w:ilvl w:val="2"/>
          <w:numId w:val="1"/>
        </w:numPr>
        <w:tabs>
          <w:tab w:val="left" w:pos="851"/>
          <w:tab w:val="left" w:pos="1134"/>
        </w:tabs>
        <w:autoSpaceDE w:val="0"/>
        <w:autoSpaceDN w:val="0"/>
        <w:ind w:left="0" w:firstLine="567"/>
        <w:jc w:val="both"/>
        <w:rPr>
          <w:szCs w:val="28"/>
        </w:rPr>
      </w:pPr>
      <w:r w:rsidRPr="00A752B9">
        <w:t>Утверждение сметы Учреждения.</w:t>
      </w:r>
    </w:p>
    <w:p w:rsidR="00A752B9" w:rsidRPr="00A752B9" w:rsidRDefault="00A752B9" w:rsidP="00A752B9">
      <w:pPr>
        <w:pStyle w:val="P48"/>
        <w:numPr>
          <w:ilvl w:val="2"/>
          <w:numId w:val="1"/>
        </w:numPr>
        <w:tabs>
          <w:tab w:val="left" w:pos="851"/>
          <w:tab w:val="left" w:pos="1134"/>
        </w:tabs>
        <w:autoSpaceDE w:val="0"/>
        <w:autoSpaceDN w:val="0"/>
        <w:ind w:left="0" w:firstLine="567"/>
        <w:jc w:val="both"/>
        <w:rPr>
          <w:szCs w:val="28"/>
        </w:rPr>
      </w:pPr>
      <w:r w:rsidRPr="00A752B9">
        <w:rPr>
          <w:szCs w:val="28"/>
        </w:rPr>
        <w:t>Получение от Учреждения ежегодного отчёта о поступлении и расходовании финансовых и материальных средств и проведение его анализа.</w:t>
      </w:r>
    </w:p>
    <w:p w:rsidR="00A752B9" w:rsidRPr="00A752B9" w:rsidRDefault="00A752B9" w:rsidP="00A752B9">
      <w:pPr>
        <w:pStyle w:val="P48"/>
        <w:numPr>
          <w:ilvl w:val="2"/>
          <w:numId w:val="1"/>
        </w:numPr>
        <w:tabs>
          <w:tab w:val="left" w:pos="851"/>
          <w:tab w:val="left" w:pos="1134"/>
        </w:tabs>
        <w:autoSpaceDE w:val="0"/>
        <w:autoSpaceDN w:val="0"/>
        <w:ind w:left="0" w:firstLine="567"/>
        <w:jc w:val="both"/>
        <w:rPr>
          <w:szCs w:val="28"/>
        </w:rPr>
      </w:pPr>
      <w:r w:rsidRPr="00A752B9">
        <w:rPr>
          <w:szCs w:val="28"/>
        </w:rPr>
        <w:t>Перевод  детей в другие дошкольные образовательные учреждения с согласия родителей (законных представителей) в случае прекращения деятельности Учреждения.</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К компетенции Собственника имущества относятся:</w:t>
      </w:r>
    </w:p>
    <w:p w:rsidR="00A752B9" w:rsidRPr="00A752B9" w:rsidRDefault="00A752B9" w:rsidP="00A752B9">
      <w:pPr>
        <w:pStyle w:val="P48"/>
        <w:numPr>
          <w:ilvl w:val="2"/>
          <w:numId w:val="1"/>
        </w:numPr>
        <w:tabs>
          <w:tab w:val="left" w:pos="851"/>
          <w:tab w:val="left" w:pos="1276"/>
        </w:tabs>
        <w:ind w:left="0" w:firstLine="567"/>
        <w:jc w:val="both"/>
        <w:rPr>
          <w:szCs w:val="28"/>
        </w:rPr>
      </w:pPr>
      <w:r w:rsidRPr="00A752B9">
        <w:rPr>
          <w:szCs w:val="28"/>
        </w:rPr>
        <w:t xml:space="preserve"> Создание, реорганизация, ликвидация Учреждения, изменение типа Учреждения в целях создания муниципального бюджетного или автономного Учреждения.</w:t>
      </w:r>
    </w:p>
    <w:p w:rsidR="00A752B9" w:rsidRPr="00A752B9" w:rsidRDefault="00A752B9" w:rsidP="00A752B9">
      <w:pPr>
        <w:pStyle w:val="P48"/>
        <w:numPr>
          <w:ilvl w:val="2"/>
          <w:numId w:val="1"/>
        </w:numPr>
        <w:tabs>
          <w:tab w:val="left" w:pos="851"/>
          <w:tab w:val="left" w:pos="1276"/>
        </w:tabs>
        <w:ind w:left="0" w:firstLine="567"/>
        <w:jc w:val="both"/>
        <w:rPr>
          <w:szCs w:val="28"/>
        </w:rPr>
      </w:pPr>
      <w:r w:rsidRPr="00A752B9">
        <w:rPr>
          <w:szCs w:val="28"/>
        </w:rPr>
        <w:t>Контроль за содержанием и использованием объектов муниципальной собственности, закрепленной на праве оперативного управления за Учреждением.</w:t>
      </w:r>
    </w:p>
    <w:p w:rsidR="00A752B9" w:rsidRPr="00A752B9" w:rsidRDefault="00A752B9" w:rsidP="00A752B9">
      <w:pPr>
        <w:pStyle w:val="P48"/>
        <w:numPr>
          <w:ilvl w:val="2"/>
          <w:numId w:val="1"/>
        </w:numPr>
        <w:tabs>
          <w:tab w:val="left" w:pos="851"/>
          <w:tab w:val="left" w:pos="1276"/>
        </w:tabs>
        <w:ind w:left="0" w:firstLine="567"/>
        <w:jc w:val="both"/>
        <w:rPr>
          <w:szCs w:val="28"/>
        </w:rPr>
      </w:pPr>
      <w:r w:rsidRPr="00A752B9">
        <w:rPr>
          <w:szCs w:val="28"/>
        </w:rPr>
        <w:t>Утверждение Устава Учреждения (новой редакции), изменений и дополнений к нему.</w:t>
      </w:r>
    </w:p>
    <w:p w:rsidR="00A752B9" w:rsidRPr="00A752B9" w:rsidRDefault="00A752B9" w:rsidP="00A752B9">
      <w:pPr>
        <w:pStyle w:val="P48"/>
        <w:numPr>
          <w:ilvl w:val="2"/>
          <w:numId w:val="1"/>
        </w:numPr>
        <w:tabs>
          <w:tab w:val="left" w:pos="851"/>
          <w:tab w:val="left" w:pos="1276"/>
        </w:tabs>
        <w:ind w:left="0" w:firstLine="567"/>
        <w:jc w:val="both"/>
        <w:rPr>
          <w:szCs w:val="28"/>
        </w:rPr>
      </w:pPr>
      <w:r w:rsidRPr="00A752B9">
        <w:rPr>
          <w:szCs w:val="28"/>
        </w:rPr>
        <w:t>Осуществление контроля за исполнением Учреждением нормативно-правовых актов Собственника имущества.</w:t>
      </w:r>
    </w:p>
    <w:p w:rsidR="00A752B9" w:rsidRPr="00A752B9" w:rsidRDefault="00A752B9" w:rsidP="00A752B9">
      <w:pPr>
        <w:pStyle w:val="P48"/>
        <w:numPr>
          <w:ilvl w:val="2"/>
          <w:numId w:val="1"/>
        </w:numPr>
        <w:tabs>
          <w:tab w:val="left" w:pos="851"/>
          <w:tab w:val="left" w:pos="1276"/>
        </w:tabs>
        <w:ind w:left="0" w:firstLine="567"/>
        <w:jc w:val="both"/>
        <w:rPr>
          <w:szCs w:val="28"/>
        </w:rPr>
      </w:pPr>
      <w:r w:rsidRPr="00A752B9">
        <w:rPr>
          <w:szCs w:val="28"/>
        </w:rPr>
        <w:t>Заключение договора оперативного управления имуществом с Учреждением.</w:t>
      </w:r>
    </w:p>
    <w:p w:rsidR="00A752B9" w:rsidRPr="00A752B9" w:rsidRDefault="00A752B9" w:rsidP="00A752B9">
      <w:pPr>
        <w:pStyle w:val="P48"/>
        <w:numPr>
          <w:ilvl w:val="2"/>
          <w:numId w:val="1"/>
        </w:numPr>
        <w:tabs>
          <w:tab w:val="left" w:pos="851"/>
          <w:tab w:val="left" w:pos="1276"/>
        </w:tabs>
        <w:ind w:left="0" w:firstLine="567"/>
        <w:jc w:val="both"/>
        <w:rPr>
          <w:szCs w:val="28"/>
        </w:rPr>
      </w:pPr>
      <w:r w:rsidRPr="00A752B9">
        <w:rPr>
          <w:szCs w:val="28"/>
        </w:rPr>
        <w:t>Дача согласия на списание имущества, находящегося на балансе Учреждения.</w:t>
      </w:r>
    </w:p>
    <w:p w:rsidR="00A752B9" w:rsidRPr="00A752B9" w:rsidRDefault="00A752B9" w:rsidP="00A752B9">
      <w:pPr>
        <w:pStyle w:val="P48"/>
        <w:numPr>
          <w:ilvl w:val="2"/>
          <w:numId w:val="1"/>
        </w:numPr>
        <w:tabs>
          <w:tab w:val="left" w:pos="851"/>
          <w:tab w:val="left" w:pos="1276"/>
        </w:tabs>
        <w:ind w:left="0" w:firstLine="567"/>
        <w:jc w:val="both"/>
        <w:rPr>
          <w:szCs w:val="28"/>
        </w:rPr>
      </w:pPr>
      <w:r w:rsidRPr="00A752B9">
        <w:rPr>
          <w:szCs w:val="28"/>
        </w:rPr>
        <w:t>Передача и закрепление за Учреждением имущества на праве оперативного управления.</w:t>
      </w:r>
    </w:p>
    <w:p w:rsidR="00A752B9" w:rsidRPr="00A752B9" w:rsidRDefault="00A752B9" w:rsidP="00A752B9">
      <w:pPr>
        <w:pStyle w:val="P48"/>
        <w:numPr>
          <w:ilvl w:val="1"/>
          <w:numId w:val="1"/>
        </w:numPr>
        <w:tabs>
          <w:tab w:val="left" w:pos="851"/>
          <w:tab w:val="left" w:pos="1134"/>
        </w:tabs>
        <w:ind w:left="0" w:firstLine="567"/>
        <w:jc w:val="both"/>
        <w:rPr>
          <w:szCs w:val="28"/>
        </w:rPr>
      </w:pPr>
      <w:r w:rsidRPr="00A752B9">
        <w:rPr>
          <w:szCs w:val="28"/>
        </w:rPr>
        <w:t>Управление Учреждением осуществляется на основе сочетания единоначалия и коллегиальности. Структуру органов управления Учреждения образуют:</w:t>
      </w:r>
    </w:p>
    <w:p w:rsidR="00A752B9" w:rsidRPr="00A752B9" w:rsidRDefault="00A752B9" w:rsidP="00A752B9">
      <w:pPr>
        <w:pStyle w:val="P48"/>
        <w:numPr>
          <w:ilvl w:val="1"/>
          <w:numId w:val="10"/>
        </w:numPr>
        <w:tabs>
          <w:tab w:val="left" w:pos="0"/>
          <w:tab w:val="left" w:pos="851"/>
          <w:tab w:val="left" w:pos="1134"/>
        </w:tabs>
        <w:ind w:left="0" w:firstLine="567"/>
        <w:jc w:val="both"/>
        <w:rPr>
          <w:szCs w:val="28"/>
        </w:rPr>
      </w:pPr>
      <w:r w:rsidRPr="00A752B9">
        <w:rPr>
          <w:szCs w:val="28"/>
        </w:rPr>
        <w:t>Заведующий Учреждением  (далее – Руководитель);</w:t>
      </w:r>
    </w:p>
    <w:p w:rsidR="00A752B9" w:rsidRPr="00A752B9" w:rsidRDefault="00A752B9" w:rsidP="00A752B9">
      <w:pPr>
        <w:pStyle w:val="P48"/>
        <w:numPr>
          <w:ilvl w:val="1"/>
          <w:numId w:val="10"/>
        </w:numPr>
        <w:tabs>
          <w:tab w:val="left" w:pos="851"/>
          <w:tab w:val="left" w:pos="1134"/>
          <w:tab w:val="left" w:pos="1215"/>
        </w:tabs>
        <w:ind w:left="0" w:firstLine="567"/>
        <w:jc w:val="both"/>
        <w:rPr>
          <w:szCs w:val="28"/>
        </w:rPr>
      </w:pPr>
      <w:r w:rsidRPr="00A752B9">
        <w:rPr>
          <w:szCs w:val="28"/>
        </w:rPr>
        <w:t>Общее собрание трудового коллектива;</w:t>
      </w:r>
    </w:p>
    <w:p w:rsidR="00A752B9" w:rsidRPr="00A752B9" w:rsidRDefault="00A752B9" w:rsidP="00A752B9">
      <w:pPr>
        <w:pStyle w:val="P48"/>
        <w:numPr>
          <w:ilvl w:val="1"/>
          <w:numId w:val="10"/>
        </w:numPr>
        <w:tabs>
          <w:tab w:val="left" w:pos="851"/>
          <w:tab w:val="left" w:pos="1134"/>
          <w:tab w:val="left" w:pos="1215"/>
        </w:tabs>
        <w:ind w:left="0" w:firstLine="567"/>
        <w:jc w:val="both"/>
        <w:rPr>
          <w:szCs w:val="28"/>
        </w:rPr>
      </w:pPr>
      <w:r w:rsidRPr="00A752B9">
        <w:rPr>
          <w:szCs w:val="28"/>
        </w:rPr>
        <w:t>Педагогический совет;</w:t>
      </w:r>
    </w:p>
    <w:p w:rsidR="00A752B9" w:rsidRPr="00A752B9" w:rsidRDefault="00A752B9" w:rsidP="00A752B9">
      <w:pPr>
        <w:pStyle w:val="P48"/>
        <w:numPr>
          <w:ilvl w:val="1"/>
          <w:numId w:val="10"/>
        </w:numPr>
        <w:tabs>
          <w:tab w:val="left" w:pos="851"/>
          <w:tab w:val="left" w:pos="1134"/>
          <w:tab w:val="left" w:pos="1215"/>
        </w:tabs>
        <w:ind w:left="0" w:firstLine="567"/>
        <w:jc w:val="both"/>
        <w:rPr>
          <w:szCs w:val="28"/>
        </w:rPr>
      </w:pPr>
      <w:r w:rsidRPr="00A752B9">
        <w:rPr>
          <w:szCs w:val="28"/>
        </w:rPr>
        <w:t>Родительский комитет.</w:t>
      </w:r>
    </w:p>
    <w:p w:rsidR="00A752B9" w:rsidRPr="00A752B9" w:rsidRDefault="00A752B9" w:rsidP="00A752B9">
      <w:pPr>
        <w:pStyle w:val="P48"/>
        <w:numPr>
          <w:ilvl w:val="1"/>
          <w:numId w:val="1"/>
        </w:numPr>
        <w:tabs>
          <w:tab w:val="left" w:pos="851"/>
          <w:tab w:val="left" w:pos="1134"/>
          <w:tab w:val="left" w:pos="1215"/>
        </w:tabs>
        <w:ind w:left="0" w:firstLine="567"/>
        <w:jc w:val="both"/>
        <w:rPr>
          <w:szCs w:val="28"/>
        </w:rPr>
      </w:pPr>
      <w:r w:rsidRPr="00A752B9">
        <w:rPr>
          <w:szCs w:val="28"/>
        </w:rPr>
        <w:lastRenderedPageBreak/>
        <w:t xml:space="preserve">Управление  </w:t>
      </w:r>
      <w:r w:rsidRPr="00A752B9">
        <w:rPr>
          <w:rStyle w:val="T99"/>
          <w:szCs w:val="28"/>
        </w:rPr>
        <w:t>Учреждением</w:t>
      </w:r>
      <w:r w:rsidRPr="00A752B9">
        <w:rPr>
          <w:szCs w:val="28"/>
        </w:rPr>
        <w:t xml:space="preserve"> осуществляет </w:t>
      </w:r>
      <w:r w:rsidRPr="00A752B9">
        <w:rPr>
          <w:rStyle w:val="T141"/>
          <w:szCs w:val="28"/>
        </w:rPr>
        <w:t>Руководитель</w:t>
      </w:r>
      <w:r w:rsidRPr="00A752B9">
        <w:rPr>
          <w:szCs w:val="28"/>
        </w:rPr>
        <w:t xml:space="preserve"> в соответствии с действующим законодательством  и   Уставом </w:t>
      </w:r>
      <w:r w:rsidRPr="00A752B9">
        <w:rPr>
          <w:rStyle w:val="T99"/>
          <w:szCs w:val="28"/>
        </w:rPr>
        <w:t>Учреждения</w:t>
      </w:r>
      <w:r w:rsidRPr="00A752B9">
        <w:rPr>
          <w:szCs w:val="28"/>
        </w:rPr>
        <w:t xml:space="preserve">. </w:t>
      </w:r>
    </w:p>
    <w:p w:rsidR="00A752B9" w:rsidRPr="00A752B9" w:rsidRDefault="00A752B9" w:rsidP="00A752B9">
      <w:pPr>
        <w:pStyle w:val="P51"/>
        <w:numPr>
          <w:ilvl w:val="1"/>
          <w:numId w:val="1"/>
        </w:numPr>
        <w:tabs>
          <w:tab w:val="left" w:pos="851"/>
          <w:tab w:val="left" w:pos="1134"/>
          <w:tab w:val="left" w:pos="1276"/>
        </w:tabs>
        <w:ind w:left="0" w:firstLine="567"/>
        <w:jc w:val="both"/>
        <w:rPr>
          <w:szCs w:val="28"/>
        </w:rPr>
      </w:pPr>
      <w:r w:rsidRPr="00A752B9">
        <w:rPr>
          <w:rStyle w:val="T141"/>
          <w:szCs w:val="28"/>
        </w:rPr>
        <w:t xml:space="preserve">Руководитель </w:t>
      </w:r>
      <w:r w:rsidRPr="00A752B9">
        <w:rPr>
          <w:rStyle w:val="T99"/>
          <w:szCs w:val="28"/>
        </w:rPr>
        <w:t>Учреждения</w:t>
      </w:r>
      <w:r w:rsidRPr="00A752B9">
        <w:rPr>
          <w:szCs w:val="28"/>
        </w:rPr>
        <w:t xml:space="preserve"> является единоличным органом. </w:t>
      </w:r>
      <w:r w:rsidRPr="00A752B9">
        <w:rPr>
          <w:rStyle w:val="T141"/>
          <w:szCs w:val="28"/>
        </w:rPr>
        <w:t>Руководитель</w:t>
      </w:r>
      <w:r w:rsidRPr="00A752B9">
        <w:rPr>
          <w:szCs w:val="28"/>
        </w:rPr>
        <w:t xml:space="preserve">  назначается на должность и освобождается от должности приказом  Учредителя.</w:t>
      </w:r>
    </w:p>
    <w:p w:rsidR="00A752B9" w:rsidRPr="00A752B9" w:rsidRDefault="00A752B9" w:rsidP="00A752B9">
      <w:pPr>
        <w:pStyle w:val="P51"/>
        <w:numPr>
          <w:ilvl w:val="1"/>
          <w:numId w:val="1"/>
        </w:numPr>
        <w:tabs>
          <w:tab w:val="left" w:pos="851"/>
          <w:tab w:val="left" w:pos="1134"/>
          <w:tab w:val="left" w:pos="1276"/>
        </w:tabs>
        <w:ind w:left="0" w:firstLine="567"/>
        <w:jc w:val="both"/>
        <w:rPr>
          <w:rStyle w:val="T141"/>
          <w:szCs w:val="28"/>
        </w:rPr>
      </w:pPr>
      <w:r w:rsidRPr="00A752B9">
        <w:rPr>
          <w:rStyle w:val="T141"/>
          <w:szCs w:val="28"/>
        </w:rPr>
        <w:t>С Руководителем Учреждения заключается срочный трудовой договор, срок действия которого определяется соглашением сторон.</w:t>
      </w:r>
    </w:p>
    <w:p w:rsidR="00A752B9" w:rsidRPr="00A752B9" w:rsidRDefault="00A752B9" w:rsidP="00A752B9">
      <w:pPr>
        <w:pStyle w:val="P51"/>
        <w:numPr>
          <w:ilvl w:val="1"/>
          <w:numId w:val="1"/>
        </w:numPr>
        <w:tabs>
          <w:tab w:val="left" w:pos="851"/>
          <w:tab w:val="left" w:pos="1134"/>
          <w:tab w:val="left" w:pos="1276"/>
        </w:tabs>
        <w:ind w:left="0" w:firstLine="567"/>
        <w:jc w:val="both"/>
        <w:rPr>
          <w:szCs w:val="28"/>
        </w:rPr>
      </w:pPr>
      <w:r w:rsidRPr="00A752B9">
        <w:rPr>
          <w:rStyle w:val="T141"/>
          <w:szCs w:val="28"/>
        </w:rPr>
        <w:t>Руководитель</w:t>
      </w:r>
      <w:r w:rsidRPr="00A752B9">
        <w:rPr>
          <w:szCs w:val="28"/>
        </w:rPr>
        <w:t xml:space="preserve"> </w:t>
      </w:r>
      <w:r w:rsidRPr="00A752B9">
        <w:rPr>
          <w:rStyle w:val="T99"/>
          <w:szCs w:val="28"/>
        </w:rPr>
        <w:t>Учреждения</w:t>
      </w:r>
      <w:r w:rsidRPr="00A752B9">
        <w:rPr>
          <w:szCs w:val="28"/>
        </w:rPr>
        <w:t xml:space="preserve"> осуществляет руководство текущей деятельностью Учреждения  в соответствии с законами и иными нормативными актами Российской Федерации, муниципальными правовыми актами, Уставом </w:t>
      </w:r>
      <w:r w:rsidRPr="00A752B9">
        <w:rPr>
          <w:rStyle w:val="T100"/>
          <w:szCs w:val="28"/>
        </w:rPr>
        <w:t>Учреждения</w:t>
      </w:r>
      <w:r w:rsidRPr="00A752B9">
        <w:rPr>
          <w:szCs w:val="28"/>
        </w:rPr>
        <w:t xml:space="preserve">, трудовым договором, обеспечивает выполнение возложенных на него задач и несет ответственность за результаты деятельности  </w:t>
      </w:r>
      <w:r w:rsidRPr="00A752B9">
        <w:rPr>
          <w:rStyle w:val="T100"/>
          <w:szCs w:val="28"/>
        </w:rPr>
        <w:t>Учреждения</w:t>
      </w:r>
      <w:r w:rsidRPr="00A752B9">
        <w:rPr>
          <w:szCs w:val="28"/>
        </w:rPr>
        <w:t>.</w:t>
      </w:r>
    </w:p>
    <w:p w:rsidR="00A752B9" w:rsidRPr="00A752B9" w:rsidRDefault="00A752B9" w:rsidP="00A752B9">
      <w:pPr>
        <w:pStyle w:val="P51"/>
        <w:numPr>
          <w:ilvl w:val="1"/>
          <w:numId w:val="1"/>
        </w:numPr>
        <w:tabs>
          <w:tab w:val="left" w:pos="851"/>
          <w:tab w:val="left" w:pos="1134"/>
          <w:tab w:val="left" w:pos="1276"/>
        </w:tabs>
        <w:ind w:left="0" w:firstLine="567"/>
        <w:jc w:val="both"/>
        <w:rPr>
          <w:szCs w:val="28"/>
        </w:rPr>
      </w:pPr>
      <w:r w:rsidRPr="00A752B9">
        <w:rPr>
          <w:rStyle w:val="T141"/>
          <w:szCs w:val="28"/>
        </w:rPr>
        <w:t>Рук</w:t>
      </w:r>
      <w:r w:rsidRPr="00A752B9">
        <w:rPr>
          <w:rStyle w:val="T144"/>
          <w:szCs w:val="28"/>
        </w:rPr>
        <w:t>о</w:t>
      </w:r>
      <w:r w:rsidRPr="00A752B9">
        <w:rPr>
          <w:rStyle w:val="T141"/>
          <w:szCs w:val="28"/>
        </w:rPr>
        <w:t xml:space="preserve">водитель </w:t>
      </w:r>
      <w:r w:rsidRPr="00A752B9">
        <w:rPr>
          <w:rStyle w:val="T100"/>
          <w:szCs w:val="28"/>
        </w:rPr>
        <w:t>Учреждения</w:t>
      </w:r>
      <w:r w:rsidRPr="00A752B9">
        <w:rPr>
          <w:szCs w:val="28"/>
        </w:rPr>
        <w:t xml:space="preserve"> без доверенности действует от имени </w:t>
      </w:r>
      <w:r w:rsidRPr="00A752B9">
        <w:rPr>
          <w:rStyle w:val="T100"/>
          <w:szCs w:val="28"/>
        </w:rPr>
        <w:t>Учреждения</w:t>
      </w:r>
      <w:r w:rsidRPr="00A752B9">
        <w:rPr>
          <w:szCs w:val="28"/>
        </w:rPr>
        <w:t xml:space="preserve"> и представляет его интересы в органах государственной власти и местного самоуправления и во взаимоотношениях с юридическими и физическими лицами.</w:t>
      </w:r>
    </w:p>
    <w:p w:rsidR="00A752B9" w:rsidRPr="00A752B9" w:rsidRDefault="00E3215A" w:rsidP="00A752B9">
      <w:pPr>
        <w:pStyle w:val="P51"/>
        <w:numPr>
          <w:ilvl w:val="1"/>
          <w:numId w:val="1"/>
        </w:numPr>
        <w:tabs>
          <w:tab w:val="left" w:pos="851"/>
          <w:tab w:val="left" w:pos="1134"/>
          <w:tab w:val="left" w:pos="1276"/>
        </w:tabs>
        <w:ind w:left="0" w:firstLine="567"/>
        <w:jc w:val="both"/>
        <w:rPr>
          <w:szCs w:val="28"/>
        </w:rPr>
      </w:pPr>
      <w:r>
        <w:rPr>
          <w:szCs w:val="28"/>
        </w:rPr>
        <w:t xml:space="preserve"> К компетенции</w:t>
      </w:r>
      <w:r w:rsidR="00A752B9" w:rsidRPr="00A752B9">
        <w:rPr>
          <w:szCs w:val="28"/>
        </w:rPr>
        <w:t xml:space="preserve"> Р</w:t>
      </w:r>
      <w:r w:rsidR="00A752B9" w:rsidRPr="00A752B9">
        <w:rPr>
          <w:rStyle w:val="T141"/>
          <w:szCs w:val="28"/>
        </w:rPr>
        <w:t xml:space="preserve">уководителя </w:t>
      </w:r>
      <w:r w:rsidR="00A752B9" w:rsidRPr="00A752B9">
        <w:rPr>
          <w:rStyle w:val="T100"/>
          <w:szCs w:val="28"/>
        </w:rPr>
        <w:t>Учреждения относятся</w:t>
      </w:r>
      <w:r w:rsidR="00A752B9" w:rsidRPr="00A752B9">
        <w:rPr>
          <w:szCs w:val="28"/>
        </w:rPr>
        <w:t>:</w:t>
      </w:r>
    </w:p>
    <w:p w:rsidR="00A752B9" w:rsidRPr="00A752B9" w:rsidRDefault="00A752B9" w:rsidP="00A752B9">
      <w:pPr>
        <w:pStyle w:val="P51"/>
        <w:numPr>
          <w:ilvl w:val="2"/>
          <w:numId w:val="1"/>
        </w:numPr>
        <w:tabs>
          <w:tab w:val="left" w:pos="851"/>
          <w:tab w:val="left" w:pos="1134"/>
          <w:tab w:val="left" w:pos="1276"/>
        </w:tabs>
        <w:ind w:left="0" w:firstLine="567"/>
        <w:jc w:val="both"/>
        <w:rPr>
          <w:rStyle w:val="T100"/>
          <w:szCs w:val="28"/>
        </w:rPr>
      </w:pPr>
      <w:r w:rsidRPr="00A752B9">
        <w:rPr>
          <w:szCs w:val="28"/>
        </w:rPr>
        <w:t xml:space="preserve">Осуществление общего руководства </w:t>
      </w:r>
      <w:r w:rsidRPr="00A752B9">
        <w:rPr>
          <w:rStyle w:val="T100"/>
          <w:szCs w:val="28"/>
        </w:rPr>
        <w:t>Учреждением.</w:t>
      </w:r>
    </w:p>
    <w:p w:rsidR="00A752B9" w:rsidRPr="00A752B9" w:rsidRDefault="00A752B9" w:rsidP="00A752B9">
      <w:pPr>
        <w:pStyle w:val="P51"/>
        <w:numPr>
          <w:ilvl w:val="2"/>
          <w:numId w:val="1"/>
        </w:numPr>
        <w:tabs>
          <w:tab w:val="left" w:pos="851"/>
          <w:tab w:val="left" w:pos="1134"/>
          <w:tab w:val="left" w:pos="1276"/>
        </w:tabs>
        <w:ind w:left="0" w:firstLine="567"/>
        <w:jc w:val="both"/>
        <w:rPr>
          <w:szCs w:val="28"/>
        </w:rPr>
      </w:pPr>
      <w:r w:rsidRPr="00A752B9">
        <w:rPr>
          <w:szCs w:val="28"/>
        </w:rPr>
        <w:t>Открытие лицевых счетов в органах Федерального казначейства в порядке, предусмотренном действующим законодательством.</w:t>
      </w:r>
    </w:p>
    <w:p w:rsidR="00A752B9" w:rsidRPr="00A752B9" w:rsidRDefault="00A752B9" w:rsidP="00A752B9">
      <w:pPr>
        <w:pStyle w:val="P51"/>
        <w:numPr>
          <w:ilvl w:val="2"/>
          <w:numId w:val="1"/>
        </w:numPr>
        <w:tabs>
          <w:tab w:val="left" w:pos="851"/>
          <w:tab w:val="left" w:pos="1134"/>
          <w:tab w:val="left" w:pos="1276"/>
        </w:tabs>
        <w:ind w:left="0" w:firstLine="567"/>
        <w:jc w:val="both"/>
        <w:rPr>
          <w:szCs w:val="28"/>
        </w:rPr>
      </w:pPr>
      <w:r w:rsidRPr="00A752B9">
        <w:rPr>
          <w:szCs w:val="28"/>
        </w:rPr>
        <w:t xml:space="preserve">Распоряжение имуществом и средствами </w:t>
      </w:r>
      <w:r w:rsidRPr="00A752B9">
        <w:rPr>
          <w:rStyle w:val="T100"/>
          <w:szCs w:val="28"/>
        </w:rPr>
        <w:t>Учреждения</w:t>
      </w:r>
      <w:r w:rsidRPr="00A752B9">
        <w:rPr>
          <w:szCs w:val="28"/>
        </w:rPr>
        <w:t xml:space="preserve"> в порядке и пределах, установленных действующим законодательством и Уставом У</w:t>
      </w:r>
      <w:r w:rsidRPr="00A752B9">
        <w:rPr>
          <w:rStyle w:val="T100"/>
          <w:szCs w:val="28"/>
        </w:rPr>
        <w:t>чреждения</w:t>
      </w:r>
      <w:r w:rsidRPr="00A752B9">
        <w:rPr>
          <w:szCs w:val="28"/>
        </w:rPr>
        <w:t>, ответственность за целевое использование бюджетных средств.</w:t>
      </w:r>
    </w:p>
    <w:p w:rsidR="00A752B9" w:rsidRPr="00A752B9" w:rsidRDefault="00A752B9" w:rsidP="00A752B9">
      <w:pPr>
        <w:pStyle w:val="P51"/>
        <w:numPr>
          <w:ilvl w:val="2"/>
          <w:numId w:val="1"/>
        </w:numPr>
        <w:tabs>
          <w:tab w:val="left" w:pos="851"/>
          <w:tab w:val="left" w:pos="1134"/>
          <w:tab w:val="left" w:pos="1276"/>
        </w:tabs>
        <w:ind w:left="0" w:firstLine="567"/>
        <w:jc w:val="both"/>
        <w:rPr>
          <w:szCs w:val="28"/>
        </w:rPr>
      </w:pPr>
      <w:r w:rsidRPr="00A752B9">
        <w:rPr>
          <w:szCs w:val="28"/>
        </w:rPr>
        <w:t xml:space="preserve">Утверждение структуры и штатного расписания в пределах бюджетной сметы </w:t>
      </w:r>
      <w:r w:rsidRPr="00A752B9">
        <w:rPr>
          <w:rStyle w:val="T100"/>
          <w:szCs w:val="28"/>
        </w:rPr>
        <w:t>Учреждения</w:t>
      </w:r>
      <w:r w:rsidRPr="00A752B9">
        <w:rPr>
          <w:szCs w:val="28"/>
        </w:rPr>
        <w:t>, утвержденной  в соответствии с  порядком, установленным муниципальными правовыми актами.</w:t>
      </w:r>
    </w:p>
    <w:p w:rsidR="00A752B9" w:rsidRPr="00A752B9" w:rsidRDefault="00A752B9" w:rsidP="00A752B9">
      <w:pPr>
        <w:pStyle w:val="P51"/>
        <w:numPr>
          <w:ilvl w:val="2"/>
          <w:numId w:val="1"/>
        </w:numPr>
        <w:tabs>
          <w:tab w:val="left" w:pos="851"/>
          <w:tab w:val="left" w:pos="1134"/>
          <w:tab w:val="left" w:pos="1276"/>
        </w:tabs>
        <w:ind w:left="0" w:firstLine="567"/>
        <w:jc w:val="both"/>
        <w:rPr>
          <w:szCs w:val="28"/>
        </w:rPr>
      </w:pPr>
      <w:r w:rsidRPr="00A752B9">
        <w:rPr>
          <w:szCs w:val="28"/>
        </w:rPr>
        <w:t>Заключение договоров с физическими и юридическими лицами.</w:t>
      </w:r>
    </w:p>
    <w:p w:rsidR="00A752B9" w:rsidRPr="00A752B9" w:rsidRDefault="00A752B9" w:rsidP="00A752B9">
      <w:pPr>
        <w:pStyle w:val="P51"/>
        <w:numPr>
          <w:ilvl w:val="2"/>
          <w:numId w:val="1"/>
        </w:numPr>
        <w:tabs>
          <w:tab w:val="left" w:pos="851"/>
          <w:tab w:val="left" w:pos="1134"/>
          <w:tab w:val="left" w:pos="1276"/>
        </w:tabs>
        <w:ind w:left="0" w:firstLine="567"/>
        <w:jc w:val="both"/>
        <w:rPr>
          <w:szCs w:val="28"/>
        </w:rPr>
      </w:pPr>
      <w:r w:rsidRPr="00A752B9">
        <w:rPr>
          <w:szCs w:val="28"/>
        </w:rPr>
        <w:t>Организация процессов воспитания и обучения детей в детском саду,  в соответствии с требованиями законодательства об образовании, настоящим Уставом и договором  с родителями (законными представителями).</w:t>
      </w:r>
    </w:p>
    <w:p w:rsidR="00A752B9" w:rsidRPr="00A752B9" w:rsidRDefault="00A752B9" w:rsidP="00A752B9">
      <w:pPr>
        <w:pStyle w:val="P51"/>
        <w:numPr>
          <w:ilvl w:val="2"/>
          <w:numId w:val="1"/>
        </w:numPr>
        <w:tabs>
          <w:tab w:val="left" w:pos="851"/>
          <w:tab w:val="left" w:pos="1134"/>
          <w:tab w:val="left" w:pos="1276"/>
        </w:tabs>
        <w:ind w:left="0" w:firstLine="567"/>
        <w:jc w:val="both"/>
        <w:rPr>
          <w:szCs w:val="28"/>
        </w:rPr>
      </w:pPr>
      <w:r w:rsidRPr="00A752B9">
        <w:rPr>
          <w:szCs w:val="28"/>
        </w:rPr>
        <w:t xml:space="preserve">Распределение учебной нагрузки педагогических работников </w:t>
      </w:r>
      <w:r w:rsidRPr="00A752B9">
        <w:rPr>
          <w:rStyle w:val="T100"/>
          <w:szCs w:val="28"/>
        </w:rPr>
        <w:t>Учреждения</w:t>
      </w:r>
      <w:r w:rsidRPr="00A752B9">
        <w:rPr>
          <w:szCs w:val="28"/>
        </w:rPr>
        <w:t xml:space="preserve"> при согласовании с профсоюзным органом </w:t>
      </w:r>
      <w:r w:rsidRPr="00A752B9">
        <w:rPr>
          <w:rStyle w:val="T100"/>
          <w:szCs w:val="28"/>
        </w:rPr>
        <w:t>Учреждения</w:t>
      </w:r>
      <w:r w:rsidRPr="00A752B9">
        <w:rPr>
          <w:szCs w:val="28"/>
        </w:rPr>
        <w:t>.</w:t>
      </w:r>
    </w:p>
    <w:p w:rsidR="00A752B9" w:rsidRPr="00A752B9" w:rsidRDefault="00A752B9" w:rsidP="00A752B9">
      <w:pPr>
        <w:pStyle w:val="P51"/>
        <w:numPr>
          <w:ilvl w:val="2"/>
          <w:numId w:val="1"/>
        </w:numPr>
        <w:tabs>
          <w:tab w:val="left" w:pos="851"/>
          <w:tab w:val="left" w:pos="1134"/>
          <w:tab w:val="left" w:pos="1276"/>
        </w:tabs>
        <w:ind w:left="0" w:firstLine="567"/>
        <w:jc w:val="both"/>
        <w:rPr>
          <w:rStyle w:val="T100"/>
          <w:szCs w:val="28"/>
        </w:rPr>
      </w:pPr>
      <w:r w:rsidRPr="00A752B9">
        <w:rPr>
          <w:szCs w:val="28"/>
        </w:rPr>
        <w:t xml:space="preserve">Формирование контингента детей в </w:t>
      </w:r>
      <w:r w:rsidRPr="00A752B9">
        <w:rPr>
          <w:rStyle w:val="T100"/>
          <w:szCs w:val="28"/>
        </w:rPr>
        <w:t>Учреждении.</w:t>
      </w:r>
    </w:p>
    <w:p w:rsidR="00A752B9" w:rsidRPr="00A752B9" w:rsidRDefault="00A752B9" w:rsidP="00A752B9">
      <w:pPr>
        <w:pStyle w:val="P51"/>
        <w:numPr>
          <w:ilvl w:val="2"/>
          <w:numId w:val="1"/>
        </w:numPr>
        <w:tabs>
          <w:tab w:val="left" w:pos="851"/>
          <w:tab w:val="left" w:pos="1134"/>
          <w:tab w:val="left" w:pos="1276"/>
        </w:tabs>
        <w:ind w:left="0" w:firstLine="567"/>
        <w:jc w:val="both"/>
        <w:rPr>
          <w:rStyle w:val="T100"/>
          <w:szCs w:val="28"/>
        </w:rPr>
      </w:pPr>
      <w:r w:rsidRPr="00A752B9">
        <w:rPr>
          <w:szCs w:val="28"/>
        </w:rPr>
        <w:t xml:space="preserve">Издание приказов, инструкций и иных локальных актов по вопросам, входящим в компетенцию </w:t>
      </w:r>
      <w:r w:rsidRPr="00A752B9">
        <w:rPr>
          <w:rStyle w:val="T100"/>
          <w:szCs w:val="28"/>
        </w:rPr>
        <w:t>Учреждения,</w:t>
      </w:r>
      <w:r w:rsidRPr="00A752B9">
        <w:rPr>
          <w:szCs w:val="28"/>
        </w:rPr>
        <w:t xml:space="preserve"> обязательных для выполнения всеми работниками   </w:t>
      </w:r>
      <w:r w:rsidRPr="00A752B9">
        <w:rPr>
          <w:rStyle w:val="T100"/>
          <w:szCs w:val="28"/>
        </w:rPr>
        <w:t>Учреждения.</w:t>
      </w:r>
    </w:p>
    <w:p w:rsidR="00A752B9" w:rsidRPr="00A752B9" w:rsidRDefault="00A752B9" w:rsidP="00A752B9">
      <w:pPr>
        <w:pStyle w:val="P51"/>
        <w:numPr>
          <w:ilvl w:val="2"/>
          <w:numId w:val="1"/>
        </w:numPr>
        <w:tabs>
          <w:tab w:val="left" w:pos="851"/>
          <w:tab w:val="left" w:pos="1134"/>
          <w:tab w:val="left" w:pos="1560"/>
        </w:tabs>
        <w:ind w:left="0" w:firstLine="567"/>
        <w:jc w:val="both"/>
        <w:rPr>
          <w:szCs w:val="28"/>
        </w:rPr>
      </w:pPr>
      <w:r w:rsidRPr="00A752B9">
        <w:rPr>
          <w:szCs w:val="28"/>
        </w:rPr>
        <w:t xml:space="preserve">Осуществление приема на работу и  увольнение с работы, осуществление расстановки кадров  </w:t>
      </w:r>
      <w:r w:rsidRPr="00A752B9">
        <w:rPr>
          <w:rStyle w:val="T100"/>
          <w:szCs w:val="28"/>
        </w:rPr>
        <w:t>Учреждения</w:t>
      </w:r>
      <w:r w:rsidRPr="00A752B9">
        <w:rPr>
          <w:szCs w:val="28"/>
        </w:rPr>
        <w:t>, заключение с работниками трудовых договоров, заключение коллективного договора, если решение о его заключении принято трудовым коллективом.</w:t>
      </w:r>
    </w:p>
    <w:p w:rsidR="00A752B9" w:rsidRPr="00A752B9" w:rsidRDefault="00A752B9" w:rsidP="00A752B9">
      <w:pPr>
        <w:pStyle w:val="P51"/>
        <w:numPr>
          <w:ilvl w:val="2"/>
          <w:numId w:val="1"/>
        </w:numPr>
        <w:tabs>
          <w:tab w:val="left" w:pos="851"/>
          <w:tab w:val="left" w:pos="1134"/>
          <w:tab w:val="left" w:pos="1560"/>
        </w:tabs>
        <w:ind w:left="0" w:firstLine="567"/>
        <w:jc w:val="both"/>
        <w:rPr>
          <w:rStyle w:val="T100"/>
          <w:szCs w:val="28"/>
        </w:rPr>
      </w:pPr>
      <w:r w:rsidRPr="00A752B9">
        <w:rPr>
          <w:szCs w:val="28"/>
        </w:rPr>
        <w:lastRenderedPageBreak/>
        <w:t xml:space="preserve">Принятие решения о поощрениях, дисциплинарных и материальных взысканиях к работникам </w:t>
      </w:r>
      <w:r w:rsidRPr="00A752B9">
        <w:rPr>
          <w:rStyle w:val="T100"/>
          <w:szCs w:val="28"/>
        </w:rPr>
        <w:t>Учреждения.</w:t>
      </w:r>
    </w:p>
    <w:p w:rsidR="00A752B9" w:rsidRPr="00A752B9" w:rsidRDefault="00A752B9" w:rsidP="00A752B9">
      <w:pPr>
        <w:pStyle w:val="P51"/>
        <w:numPr>
          <w:ilvl w:val="2"/>
          <w:numId w:val="1"/>
        </w:numPr>
        <w:tabs>
          <w:tab w:val="left" w:pos="851"/>
          <w:tab w:val="left" w:pos="1134"/>
          <w:tab w:val="left" w:pos="1560"/>
        </w:tabs>
        <w:ind w:left="0" w:firstLine="567"/>
        <w:jc w:val="both"/>
        <w:rPr>
          <w:rStyle w:val="T100"/>
          <w:szCs w:val="28"/>
        </w:rPr>
      </w:pPr>
      <w:r w:rsidRPr="00A752B9">
        <w:rPr>
          <w:szCs w:val="28"/>
        </w:rPr>
        <w:t xml:space="preserve">Установление доплат и других выплат в пределах имеющихся средств, в соответствии с локальными актами </w:t>
      </w:r>
      <w:r w:rsidRPr="00A752B9">
        <w:rPr>
          <w:rStyle w:val="T100"/>
          <w:szCs w:val="28"/>
        </w:rPr>
        <w:t>Учреждения.</w:t>
      </w:r>
    </w:p>
    <w:p w:rsidR="00A752B9" w:rsidRPr="00A752B9" w:rsidRDefault="00A752B9" w:rsidP="00A752B9">
      <w:pPr>
        <w:pStyle w:val="P51"/>
        <w:numPr>
          <w:ilvl w:val="2"/>
          <w:numId w:val="1"/>
        </w:numPr>
        <w:tabs>
          <w:tab w:val="left" w:pos="851"/>
          <w:tab w:val="left" w:pos="1134"/>
          <w:tab w:val="left" w:pos="1560"/>
        </w:tabs>
        <w:ind w:left="0" w:firstLine="567"/>
        <w:jc w:val="both"/>
        <w:rPr>
          <w:szCs w:val="28"/>
        </w:rPr>
      </w:pPr>
      <w:r w:rsidRPr="00A752B9">
        <w:rPr>
          <w:szCs w:val="28"/>
        </w:rPr>
        <w:t xml:space="preserve">Организация аттестации работников </w:t>
      </w:r>
      <w:r w:rsidRPr="00A752B9">
        <w:rPr>
          <w:rStyle w:val="T100"/>
          <w:szCs w:val="28"/>
        </w:rPr>
        <w:t>Учреждения</w:t>
      </w:r>
      <w:r w:rsidRPr="00A752B9">
        <w:rPr>
          <w:szCs w:val="28"/>
        </w:rPr>
        <w:t xml:space="preserve"> в целях подтверждения соответствия педагогических работников занимаемым ими должностям.</w:t>
      </w:r>
    </w:p>
    <w:p w:rsidR="00A752B9" w:rsidRPr="00A752B9" w:rsidRDefault="00A752B9" w:rsidP="00A752B9">
      <w:pPr>
        <w:pStyle w:val="P51"/>
        <w:numPr>
          <w:ilvl w:val="2"/>
          <w:numId w:val="1"/>
        </w:numPr>
        <w:tabs>
          <w:tab w:val="left" w:pos="851"/>
          <w:tab w:val="left" w:pos="1134"/>
          <w:tab w:val="left" w:pos="1560"/>
        </w:tabs>
        <w:ind w:left="0" w:firstLine="567"/>
        <w:jc w:val="both"/>
        <w:rPr>
          <w:rStyle w:val="T100"/>
          <w:szCs w:val="28"/>
        </w:rPr>
      </w:pPr>
      <w:r w:rsidRPr="00A752B9">
        <w:rPr>
          <w:szCs w:val="28"/>
        </w:rPr>
        <w:t xml:space="preserve">Утверждение правил внутреннего трудового распорядка </w:t>
      </w:r>
      <w:r w:rsidRPr="00A752B9">
        <w:rPr>
          <w:rStyle w:val="T100"/>
          <w:szCs w:val="28"/>
        </w:rPr>
        <w:t>Учреждения.</w:t>
      </w:r>
    </w:p>
    <w:p w:rsidR="00A752B9" w:rsidRPr="00A752B9" w:rsidRDefault="00A752B9" w:rsidP="00A752B9">
      <w:pPr>
        <w:pStyle w:val="P51"/>
        <w:numPr>
          <w:ilvl w:val="2"/>
          <w:numId w:val="1"/>
        </w:numPr>
        <w:tabs>
          <w:tab w:val="left" w:pos="851"/>
          <w:tab w:val="left" w:pos="1134"/>
          <w:tab w:val="left" w:pos="1560"/>
        </w:tabs>
        <w:ind w:left="0" w:firstLine="567"/>
        <w:jc w:val="both"/>
        <w:rPr>
          <w:szCs w:val="28"/>
        </w:rPr>
      </w:pPr>
      <w:r w:rsidRPr="00A752B9">
        <w:rPr>
          <w:rStyle w:val="T100"/>
          <w:szCs w:val="28"/>
        </w:rPr>
        <w:t>О</w:t>
      </w:r>
      <w:r w:rsidRPr="00A752B9">
        <w:rPr>
          <w:szCs w:val="28"/>
        </w:rPr>
        <w:t>беспечение соблюдения правил и нормативных требований охраны труда, противопожарной безопасности, санитарно-гигиенического и противоэпидемического режимов.</w:t>
      </w:r>
    </w:p>
    <w:p w:rsidR="00A752B9" w:rsidRPr="00A752B9" w:rsidRDefault="00A752B9" w:rsidP="00A752B9">
      <w:pPr>
        <w:pStyle w:val="P51"/>
        <w:numPr>
          <w:ilvl w:val="2"/>
          <w:numId w:val="1"/>
        </w:numPr>
        <w:tabs>
          <w:tab w:val="left" w:pos="851"/>
          <w:tab w:val="left" w:pos="1134"/>
          <w:tab w:val="left" w:pos="1560"/>
        </w:tabs>
        <w:ind w:left="0" w:firstLine="567"/>
        <w:jc w:val="both"/>
        <w:rPr>
          <w:szCs w:val="28"/>
        </w:rPr>
      </w:pPr>
      <w:r w:rsidRPr="00A752B9">
        <w:rPr>
          <w:szCs w:val="28"/>
        </w:rPr>
        <w:t>Осуществление иные полномочий в соответствии с действующим законодательством и муниципальными правовыми актами.</w:t>
      </w:r>
    </w:p>
    <w:p w:rsidR="00A752B9" w:rsidRPr="00A752B9" w:rsidRDefault="00A752B9" w:rsidP="00A752B9">
      <w:pPr>
        <w:pStyle w:val="P47"/>
        <w:numPr>
          <w:ilvl w:val="1"/>
          <w:numId w:val="1"/>
        </w:numPr>
        <w:tabs>
          <w:tab w:val="left" w:pos="851"/>
          <w:tab w:val="left" w:pos="1276"/>
        </w:tabs>
        <w:ind w:left="0" w:firstLine="567"/>
        <w:jc w:val="both"/>
        <w:rPr>
          <w:szCs w:val="28"/>
        </w:rPr>
      </w:pPr>
      <w:r w:rsidRPr="00A752B9">
        <w:rPr>
          <w:szCs w:val="28"/>
        </w:rPr>
        <w:t xml:space="preserve">Руководитель Учреждения в своей деятельности руководствуется законодательством  Российской Федерации, Карачаево-Черкесской </w:t>
      </w:r>
      <w:r w:rsidRPr="00A752B9">
        <w:rPr>
          <w:rStyle w:val="T100"/>
          <w:szCs w:val="28"/>
        </w:rPr>
        <w:t>Р</w:t>
      </w:r>
      <w:r w:rsidRPr="00A752B9">
        <w:rPr>
          <w:szCs w:val="28"/>
        </w:rPr>
        <w:t>еспублики, муниципальными правовыми актами, решениями Учредителя и Собственника имущества, а также настоящим Уставом и заключенным с Учредителем трудовым договором.</w:t>
      </w:r>
    </w:p>
    <w:p w:rsidR="00A752B9" w:rsidRPr="00A752B9" w:rsidRDefault="00A752B9" w:rsidP="00A752B9">
      <w:pPr>
        <w:pStyle w:val="P47"/>
        <w:numPr>
          <w:ilvl w:val="1"/>
          <w:numId w:val="1"/>
        </w:numPr>
        <w:tabs>
          <w:tab w:val="left" w:pos="851"/>
          <w:tab w:val="left" w:pos="1276"/>
        </w:tabs>
        <w:ind w:left="0" w:firstLine="567"/>
        <w:jc w:val="both"/>
        <w:rPr>
          <w:szCs w:val="28"/>
        </w:rPr>
      </w:pPr>
      <w:r w:rsidRPr="00A752B9">
        <w:rPr>
          <w:szCs w:val="28"/>
        </w:rPr>
        <w:t>Руководитель Учреждения несет ответственность:</w:t>
      </w:r>
    </w:p>
    <w:p w:rsidR="00A752B9" w:rsidRPr="00A752B9" w:rsidRDefault="00A752B9" w:rsidP="00A752B9">
      <w:pPr>
        <w:pStyle w:val="P47"/>
        <w:numPr>
          <w:ilvl w:val="2"/>
          <w:numId w:val="1"/>
        </w:numPr>
        <w:tabs>
          <w:tab w:val="left" w:pos="851"/>
          <w:tab w:val="left" w:pos="1134"/>
        </w:tabs>
        <w:ind w:left="0" w:firstLine="567"/>
        <w:jc w:val="both"/>
        <w:rPr>
          <w:szCs w:val="28"/>
        </w:rPr>
      </w:pPr>
      <w:r w:rsidRPr="00A752B9">
        <w:rPr>
          <w:szCs w:val="28"/>
        </w:rPr>
        <w:t>За организационно-техническое обеспечение деятельности Учреждения.</w:t>
      </w:r>
    </w:p>
    <w:p w:rsidR="00A752B9" w:rsidRPr="00A752B9" w:rsidRDefault="00A752B9" w:rsidP="00A752B9">
      <w:pPr>
        <w:pStyle w:val="P51"/>
        <w:numPr>
          <w:ilvl w:val="2"/>
          <w:numId w:val="1"/>
        </w:numPr>
        <w:tabs>
          <w:tab w:val="left" w:pos="851"/>
          <w:tab w:val="left" w:pos="1134"/>
          <w:tab w:val="left" w:pos="1418"/>
        </w:tabs>
        <w:ind w:left="0" w:firstLine="567"/>
        <w:jc w:val="both"/>
        <w:rPr>
          <w:szCs w:val="28"/>
        </w:rPr>
      </w:pPr>
      <w:r w:rsidRPr="00A752B9">
        <w:rPr>
          <w:szCs w:val="28"/>
        </w:rPr>
        <w:t>Перед родителями (законными представителями), Учредителями, уполномоченными государственными органами, мэрией муниципального образования города Черкесска  за результаты своей деятельности в соответствии с функциональными обязанностями.</w:t>
      </w:r>
    </w:p>
    <w:p w:rsidR="00A752B9" w:rsidRPr="00A752B9" w:rsidRDefault="00A752B9" w:rsidP="00A752B9">
      <w:pPr>
        <w:pStyle w:val="P51"/>
        <w:numPr>
          <w:ilvl w:val="2"/>
          <w:numId w:val="1"/>
        </w:numPr>
        <w:tabs>
          <w:tab w:val="left" w:pos="851"/>
          <w:tab w:val="left" w:pos="1134"/>
          <w:tab w:val="left" w:pos="1418"/>
        </w:tabs>
        <w:ind w:left="0" w:firstLine="567"/>
        <w:jc w:val="both"/>
        <w:rPr>
          <w:szCs w:val="28"/>
        </w:rPr>
      </w:pPr>
      <w:r w:rsidRPr="00A752B9">
        <w:rPr>
          <w:szCs w:val="28"/>
        </w:rPr>
        <w:t xml:space="preserve">В случаях, предусмотренных законодательством Российской Федерации за нарушение норм трудового, гражданского, бюджетного и иного законодательства.  </w:t>
      </w:r>
    </w:p>
    <w:p w:rsidR="00A752B9" w:rsidRPr="00A752B9" w:rsidRDefault="00A752B9" w:rsidP="00A752B9">
      <w:pPr>
        <w:pStyle w:val="P51"/>
        <w:numPr>
          <w:ilvl w:val="2"/>
          <w:numId w:val="1"/>
        </w:numPr>
        <w:tabs>
          <w:tab w:val="left" w:pos="851"/>
          <w:tab w:val="left" w:pos="1134"/>
          <w:tab w:val="left" w:pos="1418"/>
        </w:tabs>
        <w:ind w:left="0" w:firstLine="567"/>
        <w:jc w:val="both"/>
        <w:rPr>
          <w:szCs w:val="28"/>
        </w:rPr>
      </w:pPr>
      <w:r w:rsidRPr="00A752B9">
        <w:rPr>
          <w:szCs w:val="28"/>
        </w:rPr>
        <w:t>За нарушение (несоблюдение) действующего законодательства и настоящего Устава, невыполнение (ненадлежащее выполнение) своих должностных обязанностей, полную материальную ответственность за прямой действительный ущерб, причиненный Учреждению в установленном действующим законодательством порядке.</w:t>
      </w:r>
    </w:p>
    <w:p w:rsidR="00A752B9" w:rsidRPr="00A752B9" w:rsidRDefault="00A752B9" w:rsidP="00A752B9">
      <w:pPr>
        <w:pStyle w:val="a5"/>
        <w:numPr>
          <w:ilvl w:val="2"/>
          <w:numId w:val="1"/>
        </w:numPr>
        <w:tabs>
          <w:tab w:val="left" w:pos="851"/>
          <w:tab w:val="left" w:pos="1134"/>
        </w:tabs>
        <w:ind w:left="0" w:firstLine="567"/>
        <w:jc w:val="both"/>
        <w:rPr>
          <w:sz w:val="28"/>
          <w:szCs w:val="28"/>
        </w:rPr>
      </w:pPr>
      <w:r w:rsidRPr="00A752B9">
        <w:rPr>
          <w:sz w:val="28"/>
          <w:szCs w:val="28"/>
        </w:rPr>
        <w:t>Руководитель Учреждения несет перед Учредителями и Учреждением ответственность в размере убытков, причиненных Учреждению в результате совершения сделки с нарушением установленных федеральным законом требований, независимо от того, была ли эта сделка признана недействительной.</w:t>
      </w:r>
    </w:p>
    <w:p w:rsidR="00A752B9" w:rsidRPr="00A752B9" w:rsidRDefault="00A752B9" w:rsidP="00A752B9">
      <w:pPr>
        <w:pStyle w:val="P51"/>
        <w:numPr>
          <w:ilvl w:val="1"/>
          <w:numId w:val="1"/>
        </w:numPr>
        <w:tabs>
          <w:tab w:val="left" w:pos="142"/>
          <w:tab w:val="left" w:pos="851"/>
          <w:tab w:val="left" w:pos="1134"/>
        </w:tabs>
        <w:ind w:left="0" w:firstLine="567"/>
        <w:jc w:val="both"/>
        <w:rPr>
          <w:szCs w:val="28"/>
        </w:rPr>
      </w:pPr>
      <w:r w:rsidRPr="00A752B9">
        <w:rPr>
          <w:rStyle w:val="T114"/>
          <w:szCs w:val="28"/>
        </w:rPr>
        <w:t xml:space="preserve"> Общее собрание трудового коллектива</w:t>
      </w:r>
      <w:r w:rsidRPr="00A752B9">
        <w:rPr>
          <w:szCs w:val="28"/>
        </w:rPr>
        <w:t xml:space="preserve"> Учреждения является коллегиальным органом управления </w:t>
      </w:r>
      <w:r w:rsidRPr="00A752B9">
        <w:rPr>
          <w:rStyle w:val="T100"/>
          <w:szCs w:val="28"/>
        </w:rPr>
        <w:t>Учреждения</w:t>
      </w:r>
      <w:r w:rsidRPr="00A752B9">
        <w:rPr>
          <w:szCs w:val="28"/>
        </w:rPr>
        <w:t>.</w:t>
      </w:r>
    </w:p>
    <w:p w:rsidR="00A752B9" w:rsidRPr="00A752B9" w:rsidRDefault="00A752B9" w:rsidP="00A752B9">
      <w:pPr>
        <w:pStyle w:val="P51"/>
        <w:numPr>
          <w:ilvl w:val="1"/>
          <w:numId w:val="1"/>
        </w:numPr>
        <w:tabs>
          <w:tab w:val="left" w:pos="142"/>
          <w:tab w:val="left" w:pos="851"/>
          <w:tab w:val="left" w:pos="1418"/>
        </w:tabs>
        <w:ind w:left="0" w:firstLine="567"/>
        <w:jc w:val="both"/>
        <w:rPr>
          <w:szCs w:val="28"/>
        </w:rPr>
      </w:pPr>
      <w:r w:rsidRPr="00A752B9">
        <w:rPr>
          <w:szCs w:val="28"/>
        </w:rPr>
        <w:t>Полномочия Общего собрания трудового коллектива Учреждения:</w:t>
      </w:r>
    </w:p>
    <w:p w:rsidR="00A752B9" w:rsidRPr="00A752B9" w:rsidRDefault="00A752B9" w:rsidP="00A752B9">
      <w:pPr>
        <w:pStyle w:val="P62"/>
        <w:numPr>
          <w:ilvl w:val="2"/>
          <w:numId w:val="1"/>
        </w:numPr>
        <w:tabs>
          <w:tab w:val="left" w:pos="851"/>
          <w:tab w:val="left" w:pos="1134"/>
        </w:tabs>
        <w:ind w:left="0" w:firstLine="567"/>
        <w:jc w:val="both"/>
        <w:rPr>
          <w:szCs w:val="28"/>
        </w:rPr>
      </w:pPr>
      <w:r w:rsidRPr="00A752B9">
        <w:rPr>
          <w:szCs w:val="28"/>
        </w:rPr>
        <w:t>Разработка и принятие коллективного  договора.</w:t>
      </w:r>
    </w:p>
    <w:p w:rsidR="00A752B9" w:rsidRPr="00A752B9" w:rsidRDefault="00A752B9" w:rsidP="00A752B9">
      <w:pPr>
        <w:pStyle w:val="P62"/>
        <w:numPr>
          <w:ilvl w:val="2"/>
          <w:numId w:val="1"/>
        </w:numPr>
        <w:tabs>
          <w:tab w:val="left" w:pos="851"/>
          <w:tab w:val="left" w:pos="1134"/>
        </w:tabs>
        <w:ind w:left="0" w:firstLine="567"/>
        <w:jc w:val="both"/>
        <w:rPr>
          <w:rStyle w:val="T100"/>
          <w:szCs w:val="28"/>
        </w:rPr>
      </w:pPr>
      <w:r w:rsidRPr="00A752B9">
        <w:rPr>
          <w:szCs w:val="28"/>
        </w:rPr>
        <w:t xml:space="preserve">Участие в разработке и утверждение годового плана работы </w:t>
      </w:r>
      <w:r w:rsidRPr="00A752B9">
        <w:rPr>
          <w:rStyle w:val="T100"/>
          <w:szCs w:val="28"/>
        </w:rPr>
        <w:lastRenderedPageBreak/>
        <w:t>Учреждения.</w:t>
      </w:r>
    </w:p>
    <w:p w:rsidR="00A752B9" w:rsidRPr="00A752B9" w:rsidRDefault="00A752B9" w:rsidP="00A752B9">
      <w:pPr>
        <w:pStyle w:val="P62"/>
        <w:numPr>
          <w:ilvl w:val="2"/>
          <w:numId w:val="1"/>
        </w:numPr>
        <w:tabs>
          <w:tab w:val="left" w:pos="851"/>
          <w:tab w:val="left" w:pos="1134"/>
        </w:tabs>
        <w:ind w:left="0" w:firstLine="567"/>
        <w:jc w:val="both"/>
        <w:rPr>
          <w:rStyle w:val="T100"/>
          <w:szCs w:val="28"/>
        </w:rPr>
      </w:pPr>
      <w:r w:rsidRPr="00A752B9">
        <w:rPr>
          <w:rStyle w:val="T100"/>
          <w:szCs w:val="28"/>
        </w:rPr>
        <w:t>Р</w:t>
      </w:r>
      <w:r w:rsidRPr="00A752B9">
        <w:rPr>
          <w:szCs w:val="28"/>
        </w:rPr>
        <w:t xml:space="preserve">азработка и принятие правил внутреннего трудового распорядка </w:t>
      </w:r>
      <w:r w:rsidRPr="00A752B9">
        <w:rPr>
          <w:rStyle w:val="T100"/>
          <w:szCs w:val="28"/>
        </w:rPr>
        <w:t>Учреждения.</w:t>
      </w:r>
    </w:p>
    <w:p w:rsidR="00A752B9" w:rsidRPr="00A752B9" w:rsidRDefault="00A752B9" w:rsidP="00A752B9">
      <w:pPr>
        <w:pStyle w:val="P62"/>
        <w:numPr>
          <w:ilvl w:val="2"/>
          <w:numId w:val="1"/>
        </w:numPr>
        <w:tabs>
          <w:tab w:val="left" w:pos="851"/>
          <w:tab w:val="left" w:pos="1134"/>
        </w:tabs>
        <w:ind w:left="0" w:firstLine="567"/>
        <w:jc w:val="both"/>
        <w:rPr>
          <w:szCs w:val="28"/>
        </w:rPr>
      </w:pPr>
      <w:r w:rsidRPr="00A752B9">
        <w:rPr>
          <w:rStyle w:val="T100"/>
          <w:szCs w:val="28"/>
        </w:rPr>
        <w:t>П</w:t>
      </w:r>
      <w:r w:rsidRPr="00A752B9">
        <w:rPr>
          <w:szCs w:val="28"/>
        </w:rPr>
        <w:t xml:space="preserve">ринятие проекта договора между </w:t>
      </w:r>
      <w:r w:rsidRPr="00A752B9">
        <w:rPr>
          <w:rStyle w:val="T100"/>
          <w:szCs w:val="28"/>
        </w:rPr>
        <w:t>Учреждением</w:t>
      </w:r>
      <w:r w:rsidRPr="00A752B9">
        <w:rPr>
          <w:szCs w:val="28"/>
        </w:rPr>
        <w:t xml:space="preserve"> и родителями (законными представителями) ребёнка.</w:t>
      </w:r>
    </w:p>
    <w:p w:rsidR="00A752B9" w:rsidRPr="00A752B9" w:rsidRDefault="00A752B9" w:rsidP="00A752B9">
      <w:pPr>
        <w:pStyle w:val="P62"/>
        <w:numPr>
          <w:ilvl w:val="2"/>
          <w:numId w:val="1"/>
        </w:numPr>
        <w:tabs>
          <w:tab w:val="left" w:pos="851"/>
          <w:tab w:val="left" w:pos="1134"/>
        </w:tabs>
        <w:ind w:left="0" w:firstLine="567"/>
        <w:jc w:val="both"/>
        <w:rPr>
          <w:szCs w:val="28"/>
        </w:rPr>
      </w:pPr>
      <w:r w:rsidRPr="00A752B9">
        <w:rPr>
          <w:szCs w:val="28"/>
        </w:rPr>
        <w:t>Рассмотрение и решение других вопросов, связанных с деятельностью Учреждения и коллектива.</w:t>
      </w:r>
    </w:p>
    <w:p w:rsidR="00A752B9" w:rsidRPr="00A752B9" w:rsidRDefault="00A752B9" w:rsidP="00A752B9">
      <w:pPr>
        <w:pStyle w:val="P51"/>
        <w:numPr>
          <w:ilvl w:val="1"/>
          <w:numId w:val="1"/>
        </w:numPr>
        <w:tabs>
          <w:tab w:val="left" w:pos="851"/>
          <w:tab w:val="left" w:pos="1276"/>
        </w:tabs>
        <w:ind w:left="0" w:firstLine="567"/>
        <w:jc w:val="both"/>
        <w:rPr>
          <w:szCs w:val="28"/>
        </w:rPr>
      </w:pPr>
      <w:r w:rsidRPr="00A752B9">
        <w:rPr>
          <w:szCs w:val="28"/>
        </w:rPr>
        <w:t xml:space="preserve">Общее собрание трудового коллектива </w:t>
      </w:r>
      <w:r w:rsidRPr="00A752B9">
        <w:rPr>
          <w:rStyle w:val="T100"/>
          <w:szCs w:val="28"/>
        </w:rPr>
        <w:t>Учреждения</w:t>
      </w:r>
      <w:r w:rsidRPr="00A752B9">
        <w:rPr>
          <w:szCs w:val="28"/>
        </w:rPr>
        <w:t xml:space="preserve"> собирается не реже 2-х  раз в год.</w:t>
      </w:r>
    </w:p>
    <w:p w:rsidR="00A752B9" w:rsidRPr="00A752B9" w:rsidRDefault="00A752B9" w:rsidP="00A752B9">
      <w:pPr>
        <w:pStyle w:val="P51"/>
        <w:numPr>
          <w:ilvl w:val="1"/>
          <w:numId w:val="1"/>
        </w:numPr>
        <w:tabs>
          <w:tab w:val="left" w:pos="851"/>
          <w:tab w:val="left" w:pos="1276"/>
        </w:tabs>
        <w:ind w:left="0" w:firstLine="567"/>
        <w:jc w:val="both"/>
        <w:rPr>
          <w:szCs w:val="28"/>
        </w:rPr>
      </w:pPr>
      <w:r w:rsidRPr="00A752B9">
        <w:rPr>
          <w:szCs w:val="28"/>
        </w:rPr>
        <w:t xml:space="preserve">Общее собрание считается правомочным, если на нём присутствует не менее 2/3 работников </w:t>
      </w:r>
      <w:r w:rsidRPr="00A752B9">
        <w:rPr>
          <w:rStyle w:val="T100"/>
          <w:szCs w:val="28"/>
        </w:rPr>
        <w:t>Учреждения</w:t>
      </w:r>
      <w:r w:rsidRPr="00A752B9">
        <w:rPr>
          <w:szCs w:val="28"/>
        </w:rPr>
        <w:t>.</w:t>
      </w:r>
    </w:p>
    <w:p w:rsidR="00A752B9" w:rsidRPr="00A752B9" w:rsidRDefault="00A752B9" w:rsidP="00A752B9">
      <w:pPr>
        <w:pStyle w:val="P51"/>
        <w:numPr>
          <w:ilvl w:val="1"/>
          <w:numId w:val="1"/>
        </w:numPr>
        <w:tabs>
          <w:tab w:val="left" w:pos="851"/>
          <w:tab w:val="left" w:pos="1276"/>
        </w:tabs>
        <w:ind w:left="0" w:firstLine="567"/>
        <w:jc w:val="both"/>
        <w:rPr>
          <w:szCs w:val="28"/>
        </w:rPr>
      </w:pPr>
      <w:r w:rsidRPr="00A752B9">
        <w:rPr>
          <w:szCs w:val="28"/>
        </w:rPr>
        <w:t xml:space="preserve">Решение Общего собрания трудового коллектива Учреждения считается принятым, если за него проголосовало не менее половины присутствующих и является обязательным для исполнения всеми работниками </w:t>
      </w:r>
      <w:r w:rsidRPr="00A752B9">
        <w:rPr>
          <w:rStyle w:val="T100"/>
          <w:szCs w:val="28"/>
        </w:rPr>
        <w:t>Учреждения</w:t>
      </w:r>
      <w:r w:rsidRPr="00A752B9">
        <w:rPr>
          <w:szCs w:val="28"/>
        </w:rPr>
        <w:t>.</w:t>
      </w:r>
    </w:p>
    <w:p w:rsidR="00A752B9" w:rsidRPr="00A752B9" w:rsidRDefault="00A752B9" w:rsidP="00A752B9">
      <w:pPr>
        <w:pStyle w:val="P51"/>
        <w:tabs>
          <w:tab w:val="left" w:pos="851"/>
          <w:tab w:val="left" w:pos="1134"/>
        </w:tabs>
        <w:ind w:firstLine="567"/>
        <w:jc w:val="both"/>
        <w:rPr>
          <w:szCs w:val="28"/>
        </w:rPr>
      </w:pPr>
      <w:r w:rsidRPr="00A752B9">
        <w:rPr>
          <w:szCs w:val="28"/>
        </w:rPr>
        <w:t xml:space="preserve">В состав Общего собрания входят с правом  решающего голоса все сотрудники </w:t>
      </w:r>
      <w:r w:rsidRPr="00A752B9">
        <w:rPr>
          <w:rStyle w:val="T100"/>
          <w:szCs w:val="28"/>
        </w:rPr>
        <w:t>Учреждения</w:t>
      </w:r>
      <w:r w:rsidRPr="00A752B9">
        <w:rPr>
          <w:szCs w:val="28"/>
        </w:rPr>
        <w:t>, с правом совещательного голоса  -  приглашённые лица.</w:t>
      </w:r>
    </w:p>
    <w:p w:rsidR="00A752B9" w:rsidRPr="00A752B9" w:rsidRDefault="00A752B9" w:rsidP="00A752B9">
      <w:pPr>
        <w:pStyle w:val="P51"/>
        <w:numPr>
          <w:ilvl w:val="1"/>
          <w:numId w:val="1"/>
        </w:numPr>
        <w:tabs>
          <w:tab w:val="left" w:pos="851"/>
          <w:tab w:val="left" w:pos="1276"/>
        </w:tabs>
        <w:ind w:left="0" w:firstLine="567"/>
        <w:jc w:val="both"/>
        <w:rPr>
          <w:szCs w:val="28"/>
        </w:rPr>
      </w:pPr>
      <w:r w:rsidRPr="00A752B9">
        <w:rPr>
          <w:szCs w:val="28"/>
        </w:rPr>
        <w:t>Для  ведения Общего собрания открытым голосованием избираются его председатель и секретарь.</w:t>
      </w:r>
      <w:r w:rsidRPr="00A752B9">
        <w:rPr>
          <w:rStyle w:val="T139"/>
          <w:szCs w:val="28"/>
        </w:rPr>
        <w:t xml:space="preserve"> </w:t>
      </w:r>
    </w:p>
    <w:p w:rsidR="00A752B9" w:rsidRPr="00A752B9" w:rsidRDefault="00A752B9" w:rsidP="00A752B9">
      <w:pPr>
        <w:pStyle w:val="P76"/>
        <w:numPr>
          <w:ilvl w:val="1"/>
          <w:numId w:val="1"/>
        </w:numPr>
        <w:tabs>
          <w:tab w:val="left" w:pos="851"/>
          <w:tab w:val="left" w:pos="1134"/>
        </w:tabs>
        <w:ind w:left="0" w:firstLine="567"/>
        <w:jc w:val="both"/>
        <w:rPr>
          <w:szCs w:val="28"/>
        </w:rPr>
      </w:pPr>
      <w:r w:rsidRPr="00A752B9">
        <w:rPr>
          <w:szCs w:val="28"/>
        </w:rPr>
        <w:t xml:space="preserve"> В целях развития и совершенствования воспитательно-образовательной деятельности, повышения профессионального мастерства и творческого роста педагогов в Учреждении действует Педагогический совет – коллегиальный орган, объединяющий педагогических работников Учреждения.</w:t>
      </w:r>
    </w:p>
    <w:p w:rsidR="00A752B9" w:rsidRPr="00A752B9" w:rsidRDefault="00A752B9" w:rsidP="00A752B9">
      <w:pPr>
        <w:pStyle w:val="P76"/>
        <w:numPr>
          <w:ilvl w:val="1"/>
          <w:numId w:val="1"/>
        </w:numPr>
        <w:tabs>
          <w:tab w:val="left" w:pos="851"/>
          <w:tab w:val="left" w:pos="1276"/>
          <w:tab w:val="left" w:pos="1418"/>
        </w:tabs>
        <w:ind w:left="0" w:firstLine="567"/>
        <w:jc w:val="both"/>
        <w:rPr>
          <w:szCs w:val="28"/>
        </w:rPr>
      </w:pPr>
      <w:r w:rsidRPr="00A752B9">
        <w:rPr>
          <w:szCs w:val="28"/>
        </w:rPr>
        <w:t>Деятельность и полномочия Педагогического совета Учреждения регулируются в соответствие с локальным актом Учреждения.</w:t>
      </w:r>
    </w:p>
    <w:p w:rsidR="00A752B9" w:rsidRPr="00A752B9" w:rsidRDefault="00A752B9" w:rsidP="00A752B9">
      <w:pPr>
        <w:pStyle w:val="P76"/>
        <w:numPr>
          <w:ilvl w:val="1"/>
          <w:numId w:val="1"/>
        </w:numPr>
        <w:tabs>
          <w:tab w:val="left" w:pos="851"/>
          <w:tab w:val="left" w:pos="1276"/>
          <w:tab w:val="left" w:pos="1418"/>
        </w:tabs>
        <w:ind w:left="0" w:firstLine="567"/>
        <w:jc w:val="both"/>
        <w:rPr>
          <w:szCs w:val="28"/>
        </w:rPr>
      </w:pPr>
      <w:r w:rsidRPr="00A752B9">
        <w:rPr>
          <w:szCs w:val="28"/>
        </w:rPr>
        <w:t>Педагогический совет является постоянно действующим органом управления Учреждения.</w:t>
      </w:r>
    </w:p>
    <w:p w:rsidR="00A752B9" w:rsidRPr="00A752B9" w:rsidRDefault="00A752B9" w:rsidP="00A752B9">
      <w:pPr>
        <w:pStyle w:val="P76"/>
        <w:numPr>
          <w:ilvl w:val="1"/>
          <w:numId w:val="1"/>
        </w:numPr>
        <w:tabs>
          <w:tab w:val="left" w:pos="851"/>
          <w:tab w:val="left" w:pos="1276"/>
          <w:tab w:val="left" w:pos="1418"/>
        </w:tabs>
        <w:ind w:left="0" w:firstLine="567"/>
        <w:jc w:val="both"/>
        <w:rPr>
          <w:szCs w:val="28"/>
        </w:rPr>
      </w:pPr>
      <w:r w:rsidRPr="00A752B9">
        <w:rPr>
          <w:szCs w:val="28"/>
        </w:rPr>
        <w:t xml:space="preserve">Членами Педагогического совета являются все педагогические работники Учреждения,  включая  совместителей, а также председатель родительского комитета Учреждения. Председателем Педагогического совета является Руководитель Учреждения, </w:t>
      </w:r>
      <w:r w:rsidRPr="00A752B9">
        <w:rPr>
          <w:bCs/>
          <w:szCs w:val="28"/>
        </w:rPr>
        <w:t>назначающий</w:t>
      </w:r>
      <w:r w:rsidRPr="00A752B9">
        <w:rPr>
          <w:szCs w:val="28"/>
        </w:rPr>
        <w:t xml:space="preserve"> своим приказом секретаря Педагогического совета сроком на один год.</w:t>
      </w:r>
    </w:p>
    <w:p w:rsidR="00A752B9" w:rsidRPr="00A752B9" w:rsidRDefault="00A752B9" w:rsidP="00A752B9">
      <w:pPr>
        <w:pStyle w:val="P76"/>
        <w:numPr>
          <w:ilvl w:val="1"/>
          <w:numId w:val="1"/>
        </w:numPr>
        <w:tabs>
          <w:tab w:val="left" w:pos="851"/>
          <w:tab w:val="left" w:pos="1276"/>
          <w:tab w:val="left" w:pos="1418"/>
        </w:tabs>
        <w:ind w:left="0" w:firstLine="567"/>
        <w:jc w:val="both"/>
        <w:rPr>
          <w:szCs w:val="28"/>
        </w:rPr>
      </w:pPr>
      <w:r w:rsidRPr="00A752B9">
        <w:rPr>
          <w:szCs w:val="28"/>
        </w:rPr>
        <w:t>Педагогический совет:</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eastAsia="Batang" w:hAnsi="Times New Roman" w:cs="Times New Roman"/>
          <w:sz w:val="28"/>
          <w:szCs w:val="28"/>
          <w:lang w:eastAsia="ko-KR"/>
        </w:rPr>
      </w:pPr>
      <w:r w:rsidRPr="00A752B9">
        <w:rPr>
          <w:rFonts w:ascii="Times New Roman" w:eastAsia="Batang" w:hAnsi="Times New Roman" w:cs="Times New Roman"/>
          <w:sz w:val="28"/>
          <w:szCs w:val="28"/>
          <w:lang w:eastAsia="ko-KR"/>
        </w:rPr>
        <w:t>Определяет  направления образовательной  деятельности Учреждения.</w:t>
      </w:r>
    </w:p>
    <w:p w:rsidR="00A752B9" w:rsidRPr="00A752B9" w:rsidRDefault="00A752B9" w:rsidP="00A752B9">
      <w:pPr>
        <w:numPr>
          <w:ilvl w:val="2"/>
          <w:numId w:val="1"/>
        </w:numPr>
        <w:tabs>
          <w:tab w:val="left" w:pos="851"/>
          <w:tab w:val="left" w:pos="1134"/>
        </w:tabs>
        <w:spacing w:after="0" w:line="240" w:lineRule="auto"/>
        <w:ind w:left="142" w:firstLine="425"/>
        <w:jc w:val="both"/>
        <w:rPr>
          <w:rFonts w:ascii="Times New Roman" w:eastAsia="Batang" w:hAnsi="Times New Roman" w:cs="Times New Roman"/>
          <w:sz w:val="28"/>
          <w:szCs w:val="28"/>
          <w:lang w:eastAsia="ko-KR"/>
        </w:rPr>
      </w:pPr>
      <w:r w:rsidRPr="00A752B9">
        <w:rPr>
          <w:rFonts w:ascii="Times New Roman" w:eastAsia="Batang" w:hAnsi="Times New Roman" w:cs="Times New Roman"/>
          <w:sz w:val="28"/>
          <w:szCs w:val="28"/>
          <w:lang w:eastAsia="ko-KR"/>
        </w:rPr>
        <w:t>Принимает основную   общеобразовательную  программу и  Программу развития Учреждения.</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eastAsia="Batang" w:hAnsi="Times New Roman" w:cs="Times New Roman"/>
          <w:sz w:val="28"/>
          <w:szCs w:val="28"/>
          <w:lang w:eastAsia="ko-KR"/>
        </w:rPr>
      </w:pPr>
      <w:r w:rsidRPr="00A752B9">
        <w:rPr>
          <w:rFonts w:ascii="Times New Roman" w:eastAsia="Batang" w:hAnsi="Times New Roman" w:cs="Times New Roman"/>
          <w:sz w:val="28"/>
          <w:szCs w:val="28"/>
          <w:lang w:eastAsia="ko-KR"/>
        </w:rPr>
        <w:t>Рассматривает и принимает направления образовательной и воспитательной работы с детьми в различных группах, а также все направления деятельности по содержанию, методам и формам  воспитательно-образовательной деятельности.</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eastAsia="Batang" w:hAnsi="Times New Roman" w:cs="Times New Roman"/>
          <w:sz w:val="28"/>
          <w:szCs w:val="28"/>
          <w:lang w:eastAsia="ko-KR"/>
        </w:rPr>
      </w:pPr>
      <w:r w:rsidRPr="00A752B9">
        <w:rPr>
          <w:rFonts w:ascii="Times New Roman" w:eastAsia="Batang" w:hAnsi="Times New Roman" w:cs="Times New Roman"/>
          <w:sz w:val="28"/>
          <w:szCs w:val="28"/>
          <w:lang w:eastAsia="ko-KR"/>
        </w:rPr>
        <w:lastRenderedPageBreak/>
        <w:t>Рассматривает вопросы повышения квалификации, переподготовки, аттестации педагогических кадров. Разрабатывает типовой проект договора между родителями и Учреждением.</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eastAsia="Batang" w:hAnsi="Times New Roman" w:cs="Times New Roman"/>
          <w:sz w:val="28"/>
          <w:szCs w:val="28"/>
          <w:lang w:eastAsia="ko-KR"/>
        </w:rPr>
      </w:pPr>
      <w:r w:rsidRPr="00A752B9">
        <w:rPr>
          <w:rFonts w:ascii="Times New Roman" w:hAnsi="Times New Roman" w:cs="Times New Roman"/>
          <w:sz w:val="28"/>
          <w:szCs w:val="28"/>
        </w:rPr>
        <w:t>Принимает решение об утверждении годового плана работы Учреждения и календарного учебного графика.</w:t>
      </w:r>
    </w:p>
    <w:p w:rsidR="00A752B9" w:rsidRPr="00A752B9" w:rsidRDefault="00A752B9" w:rsidP="00A752B9">
      <w:pPr>
        <w:pStyle w:val="a6"/>
        <w:numPr>
          <w:ilvl w:val="1"/>
          <w:numId w:val="1"/>
        </w:numPr>
        <w:tabs>
          <w:tab w:val="left" w:pos="851"/>
          <w:tab w:val="left" w:pos="1276"/>
        </w:tabs>
        <w:spacing w:before="0" w:beforeAutospacing="0" w:after="0" w:afterAutospacing="0"/>
        <w:ind w:left="0" w:firstLine="567"/>
        <w:jc w:val="both"/>
        <w:rPr>
          <w:sz w:val="28"/>
          <w:szCs w:val="28"/>
        </w:rPr>
      </w:pPr>
      <w:r w:rsidRPr="00A752B9">
        <w:rPr>
          <w:sz w:val="28"/>
          <w:szCs w:val="28"/>
        </w:rPr>
        <w:t>Решение Педагогического  совета Учреждения является правомочным, если на его заседании присутствовало не менее двух третей педагогических работников и если за него проголосовало более половины присутствовавших педагогов.</w:t>
      </w:r>
    </w:p>
    <w:p w:rsidR="00A752B9" w:rsidRPr="00A752B9" w:rsidRDefault="00A752B9" w:rsidP="00A752B9">
      <w:pPr>
        <w:pStyle w:val="P76"/>
        <w:numPr>
          <w:ilvl w:val="1"/>
          <w:numId w:val="1"/>
        </w:numPr>
        <w:tabs>
          <w:tab w:val="left" w:pos="851"/>
          <w:tab w:val="left" w:pos="1134"/>
        </w:tabs>
        <w:ind w:left="0" w:firstLine="567"/>
        <w:jc w:val="both"/>
        <w:rPr>
          <w:szCs w:val="28"/>
        </w:rPr>
      </w:pPr>
      <w:r w:rsidRPr="00A752B9">
        <w:rPr>
          <w:szCs w:val="28"/>
        </w:rPr>
        <w:t xml:space="preserve"> В целях содействия Учреждению в осуществлении воспитания и обучения детей в Учреждении создаются Родительские комитеты групп и Родительский комитет Учреждения. </w:t>
      </w:r>
    </w:p>
    <w:p w:rsidR="00A752B9" w:rsidRPr="00A752B9" w:rsidRDefault="00A752B9" w:rsidP="00A752B9">
      <w:pPr>
        <w:pStyle w:val="P76"/>
        <w:numPr>
          <w:ilvl w:val="1"/>
          <w:numId w:val="1"/>
        </w:numPr>
        <w:tabs>
          <w:tab w:val="left" w:pos="851"/>
          <w:tab w:val="left" w:pos="1276"/>
        </w:tabs>
        <w:ind w:left="0" w:firstLine="567"/>
        <w:jc w:val="both"/>
        <w:rPr>
          <w:szCs w:val="28"/>
        </w:rPr>
      </w:pPr>
      <w:r w:rsidRPr="00A752B9">
        <w:rPr>
          <w:szCs w:val="28"/>
        </w:rPr>
        <w:t>Родительские комитеты призваны содействовать Учреждению в организации образовательной деятельности, социальной защите детей, обеспечении единства педагогических требований к детям, организовывать выполнение всеми родителями законных требований дошкольного Учреждения.</w:t>
      </w:r>
    </w:p>
    <w:p w:rsidR="00A752B9" w:rsidRPr="00A752B9" w:rsidRDefault="00A752B9" w:rsidP="00A752B9">
      <w:pPr>
        <w:pStyle w:val="P76"/>
        <w:numPr>
          <w:ilvl w:val="1"/>
          <w:numId w:val="1"/>
        </w:numPr>
        <w:tabs>
          <w:tab w:val="left" w:pos="851"/>
          <w:tab w:val="left" w:pos="1276"/>
        </w:tabs>
        <w:ind w:left="0" w:firstLine="567"/>
        <w:jc w:val="both"/>
        <w:rPr>
          <w:szCs w:val="28"/>
        </w:rPr>
      </w:pPr>
      <w:r w:rsidRPr="00A752B9">
        <w:rPr>
          <w:szCs w:val="28"/>
        </w:rPr>
        <w:t>Число членов  Родительского комитета определяется общим собранием родителей; при этом от каждой группы детей   избирается не менее одного представителя. Персональный состав Родительского комитета определяется приказом Руководителя Учреждения.</w:t>
      </w:r>
    </w:p>
    <w:p w:rsidR="00A752B9" w:rsidRPr="00A752B9" w:rsidRDefault="008F56CF" w:rsidP="00A752B9">
      <w:pPr>
        <w:pStyle w:val="P76"/>
        <w:numPr>
          <w:ilvl w:val="1"/>
          <w:numId w:val="1"/>
        </w:numPr>
        <w:tabs>
          <w:tab w:val="left" w:pos="851"/>
          <w:tab w:val="left" w:pos="1276"/>
        </w:tabs>
        <w:ind w:left="0" w:firstLine="567"/>
        <w:jc w:val="both"/>
        <w:rPr>
          <w:szCs w:val="28"/>
        </w:rPr>
      </w:pPr>
      <w:r>
        <w:rPr>
          <w:szCs w:val="28"/>
        </w:rPr>
        <w:t>К компетенции</w:t>
      </w:r>
      <w:r w:rsidR="00A752B9" w:rsidRPr="00A752B9">
        <w:rPr>
          <w:szCs w:val="28"/>
        </w:rPr>
        <w:t xml:space="preserve"> Родительского комитета относится:</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Обеспечение постоянной связи Учреждения с родителями (законными представителями).</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Содействие педагогической пропаганде среди родителей и населения, проведение  общих родительских собраний и родительские конференции по обмену опытом семейного и общественного воспитания, докладов и лекций для родителей.</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Организация мер по охране жизни и здоровья детей.</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Укрепление хозяйственной и материальной базы  Учреждения: организация участия родителей в ремонте помещений, оборудования и хозяйственного инвентаря,  в благоустройстве и озеленении участка, изготовлении пособий, в подготовке к новому учебному году.</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Оказание содействия в проведении массовых воспитательных мероприятий с детьми.</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Совместно с руководством Учреждения контроль организации качественного питания детей, медицинского обслуживания.</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Принятие участия в обсуждении локальных актов Учреждения по вопросам, относящимся к полномочиям Родительского комитета.</w:t>
      </w:r>
    </w:p>
    <w:p w:rsidR="00A752B9" w:rsidRPr="00A752B9" w:rsidRDefault="00A752B9" w:rsidP="00A752B9">
      <w:pPr>
        <w:numPr>
          <w:ilvl w:val="2"/>
          <w:numId w:val="1"/>
        </w:numPr>
        <w:tabs>
          <w:tab w:val="left" w:pos="851"/>
          <w:tab w:val="left" w:pos="1134"/>
        </w:tabs>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Внесение предложений на рассмотрение администрации Учреждения по вопросам организации  образовательной деятельности.</w:t>
      </w:r>
    </w:p>
    <w:p w:rsidR="00A752B9" w:rsidRPr="00A752B9" w:rsidRDefault="00A752B9" w:rsidP="00A752B9">
      <w:pPr>
        <w:numPr>
          <w:ilvl w:val="1"/>
          <w:numId w:val="1"/>
        </w:numPr>
        <w:tabs>
          <w:tab w:val="left" w:pos="851"/>
          <w:tab w:val="left" w:pos="1276"/>
          <w:tab w:val="left" w:pos="1418"/>
        </w:tabs>
        <w:spacing w:after="0" w:line="240" w:lineRule="auto"/>
        <w:ind w:left="0" w:firstLine="567"/>
        <w:jc w:val="both"/>
        <w:rPr>
          <w:rFonts w:ascii="Times New Roman" w:hAnsi="Times New Roman" w:cs="Times New Roman"/>
          <w:sz w:val="28"/>
          <w:szCs w:val="28"/>
        </w:rPr>
      </w:pPr>
      <w:r w:rsidRPr="00A752B9">
        <w:rPr>
          <w:rFonts w:ascii="Times New Roman" w:hAnsi="Times New Roman" w:cs="Times New Roman"/>
          <w:sz w:val="28"/>
          <w:szCs w:val="28"/>
        </w:rPr>
        <w:t>Заседания Родительского комитета созываются не реже двух  раз в год. Решения принимаются простым большинством голосов на заседании  Родительского комитета при наличии  не менее  2/3 его членов.</w:t>
      </w:r>
    </w:p>
    <w:p w:rsidR="00A752B9" w:rsidRPr="00A752B9" w:rsidRDefault="00A752B9" w:rsidP="00A752B9">
      <w:pPr>
        <w:tabs>
          <w:tab w:val="left" w:pos="851"/>
          <w:tab w:val="left" w:pos="1276"/>
          <w:tab w:val="left" w:pos="1418"/>
        </w:tabs>
        <w:ind w:firstLine="567"/>
        <w:jc w:val="both"/>
        <w:rPr>
          <w:rFonts w:ascii="Times New Roman" w:hAnsi="Times New Roman" w:cs="Times New Roman"/>
          <w:sz w:val="28"/>
          <w:szCs w:val="28"/>
        </w:rPr>
      </w:pPr>
      <w:r w:rsidRPr="00A752B9">
        <w:rPr>
          <w:rFonts w:ascii="Times New Roman" w:hAnsi="Times New Roman" w:cs="Times New Roman"/>
          <w:sz w:val="28"/>
          <w:szCs w:val="28"/>
        </w:rPr>
        <w:lastRenderedPageBreak/>
        <w:t>6.30. Иные полномочия Родительского комитета Учреждения определяются в соответствии с  Положением о Родительском комитете.</w:t>
      </w:r>
    </w:p>
    <w:p w:rsidR="00A752B9" w:rsidRPr="00A752B9" w:rsidRDefault="00A752B9" w:rsidP="00CC6AB0">
      <w:pPr>
        <w:tabs>
          <w:tab w:val="left" w:pos="851"/>
          <w:tab w:val="left" w:pos="1134"/>
        </w:tabs>
        <w:jc w:val="both"/>
        <w:rPr>
          <w:rFonts w:ascii="Times New Roman" w:hAnsi="Times New Roman" w:cs="Times New Roman"/>
          <w:b/>
          <w:bCs/>
          <w:sz w:val="28"/>
          <w:szCs w:val="28"/>
        </w:rPr>
      </w:pPr>
    </w:p>
    <w:p w:rsidR="00A752B9" w:rsidRPr="00A752B9" w:rsidRDefault="00A752B9" w:rsidP="00BF27DF">
      <w:pPr>
        <w:pStyle w:val="P76"/>
        <w:numPr>
          <w:ilvl w:val="0"/>
          <w:numId w:val="1"/>
        </w:numPr>
        <w:tabs>
          <w:tab w:val="left" w:pos="851"/>
          <w:tab w:val="left" w:pos="1134"/>
        </w:tabs>
        <w:jc w:val="center"/>
        <w:rPr>
          <w:b/>
          <w:szCs w:val="28"/>
        </w:rPr>
      </w:pPr>
      <w:r w:rsidRPr="00A752B9">
        <w:rPr>
          <w:b/>
          <w:szCs w:val="28"/>
        </w:rPr>
        <w:t>ПОРЯДОК  РЕОРГАНИЗАЦИИ И ЛИКВИДАЦИИ УЧРЕЖДЕНИЯ</w:t>
      </w:r>
    </w:p>
    <w:p w:rsidR="00A752B9" w:rsidRPr="00A752B9" w:rsidRDefault="00A752B9" w:rsidP="00BF27DF">
      <w:pPr>
        <w:pStyle w:val="P76"/>
        <w:numPr>
          <w:ilvl w:val="1"/>
          <w:numId w:val="1"/>
        </w:numPr>
        <w:tabs>
          <w:tab w:val="left" w:pos="851"/>
          <w:tab w:val="left" w:pos="1134"/>
        </w:tabs>
        <w:ind w:left="0" w:firstLine="567"/>
        <w:jc w:val="left"/>
        <w:rPr>
          <w:szCs w:val="28"/>
        </w:rPr>
      </w:pPr>
      <w:r w:rsidRPr="00A752B9">
        <w:rPr>
          <w:szCs w:val="28"/>
        </w:rPr>
        <w:t>Создание, ликвидация либо реорганизация Учреждения как юридического лица осуществляются на основании решения Учредителя в соответствии с действующим законодательством Российской Федерации.</w:t>
      </w:r>
    </w:p>
    <w:p w:rsidR="00A752B9" w:rsidRPr="00A752B9" w:rsidRDefault="00A752B9" w:rsidP="00BF27DF">
      <w:pPr>
        <w:pStyle w:val="P76"/>
        <w:tabs>
          <w:tab w:val="left" w:pos="851"/>
          <w:tab w:val="left" w:pos="1134"/>
        </w:tabs>
        <w:ind w:firstLine="567"/>
        <w:jc w:val="left"/>
        <w:rPr>
          <w:szCs w:val="28"/>
        </w:rPr>
      </w:pPr>
      <w:r w:rsidRPr="00A752B9">
        <w:rPr>
          <w:szCs w:val="28"/>
        </w:rPr>
        <w:t>Учреждение может быть реорганизовано в иную некоммерческую образовательную организацию в соответствии с законодательством Российской Федерации.</w:t>
      </w:r>
    </w:p>
    <w:p w:rsidR="00A752B9" w:rsidRPr="00A752B9" w:rsidRDefault="00A752B9" w:rsidP="00BF27DF">
      <w:pPr>
        <w:pStyle w:val="P76"/>
        <w:numPr>
          <w:ilvl w:val="1"/>
          <w:numId w:val="1"/>
        </w:numPr>
        <w:tabs>
          <w:tab w:val="left" w:pos="851"/>
          <w:tab w:val="left" w:pos="1134"/>
          <w:tab w:val="left" w:pos="1418"/>
        </w:tabs>
        <w:ind w:left="0" w:firstLine="567"/>
        <w:jc w:val="left"/>
        <w:rPr>
          <w:szCs w:val="28"/>
        </w:rPr>
      </w:pPr>
      <w:r w:rsidRPr="00A752B9">
        <w:rPr>
          <w:szCs w:val="28"/>
        </w:rPr>
        <w:t>Ликвидация или реорганизация Учреждения осуществляются, как правило, по окончании учебного года на основании и в порядке, установленном действующим законодательством Российской Федерации. Учредитель берет на себя ответственность за перевод воспитанников в другие общеобразовательные организации по согласованию с их родителями (законными представителями).</w:t>
      </w:r>
    </w:p>
    <w:p w:rsidR="00A752B9" w:rsidRPr="00A752B9" w:rsidRDefault="00BF27DF" w:rsidP="00BF27DF">
      <w:pPr>
        <w:pStyle w:val="P76"/>
        <w:numPr>
          <w:ilvl w:val="1"/>
          <w:numId w:val="1"/>
        </w:numPr>
        <w:tabs>
          <w:tab w:val="left" w:pos="851"/>
          <w:tab w:val="left" w:pos="1134"/>
        </w:tabs>
        <w:ind w:left="0" w:firstLine="567"/>
        <w:jc w:val="left"/>
        <w:rPr>
          <w:szCs w:val="28"/>
        </w:rPr>
      </w:pPr>
      <w:r>
        <w:rPr>
          <w:szCs w:val="28"/>
        </w:rPr>
        <w:t xml:space="preserve">При ликвидации </w:t>
      </w:r>
      <w:r w:rsidR="00A752B9" w:rsidRPr="00A752B9">
        <w:rPr>
          <w:szCs w:val="28"/>
        </w:rPr>
        <w:t>Учреждения денежные средства и иные объекты собственности (за вычетом платежей по покрытию своих обязательств) передаются в казну Собственника имущества.</w:t>
      </w:r>
    </w:p>
    <w:p w:rsidR="00A752B9" w:rsidRPr="00BF27DF" w:rsidRDefault="00A752B9" w:rsidP="00BF27DF">
      <w:pPr>
        <w:pStyle w:val="P76"/>
        <w:numPr>
          <w:ilvl w:val="1"/>
          <w:numId w:val="1"/>
        </w:numPr>
        <w:tabs>
          <w:tab w:val="left" w:pos="851"/>
          <w:tab w:val="left" w:pos="1134"/>
        </w:tabs>
        <w:ind w:left="0" w:firstLine="567"/>
        <w:jc w:val="left"/>
        <w:rPr>
          <w:szCs w:val="28"/>
        </w:rPr>
      </w:pPr>
      <w:r w:rsidRPr="00A752B9">
        <w:rPr>
          <w:szCs w:val="28"/>
        </w:rPr>
        <w:t>Учреждение считается прекратившим свою деятельность после внесения записи об этом в Единый государственный реестр юридических лиц.</w:t>
      </w:r>
    </w:p>
    <w:p w:rsidR="00A752B9" w:rsidRPr="00A752B9" w:rsidRDefault="00A752B9" w:rsidP="00BF27DF">
      <w:pPr>
        <w:pStyle w:val="P76"/>
        <w:numPr>
          <w:ilvl w:val="0"/>
          <w:numId w:val="1"/>
        </w:numPr>
        <w:tabs>
          <w:tab w:val="left" w:pos="851"/>
          <w:tab w:val="left" w:pos="1134"/>
        </w:tabs>
        <w:jc w:val="center"/>
        <w:rPr>
          <w:b/>
          <w:szCs w:val="28"/>
        </w:rPr>
      </w:pPr>
      <w:r w:rsidRPr="00A752B9">
        <w:rPr>
          <w:b/>
          <w:szCs w:val="28"/>
        </w:rPr>
        <w:t>ПОРЯДОК ВНЕСЕНИЯ ИЗМЕНЕНИЙ В УСТАВ И ПРИНЯТИЯ ЛОКАЛЬНЫХ ПРАВОВЫХ АКТОВ УЧРЕЖДЕНИЯ</w:t>
      </w:r>
    </w:p>
    <w:p w:rsidR="00A752B9" w:rsidRPr="00A752B9" w:rsidRDefault="00A752B9" w:rsidP="00BF27DF">
      <w:pPr>
        <w:pStyle w:val="P76"/>
        <w:numPr>
          <w:ilvl w:val="1"/>
          <w:numId w:val="1"/>
        </w:numPr>
        <w:tabs>
          <w:tab w:val="left" w:pos="851"/>
          <w:tab w:val="left" w:pos="1134"/>
        </w:tabs>
        <w:ind w:left="0" w:firstLine="567"/>
        <w:jc w:val="left"/>
        <w:rPr>
          <w:szCs w:val="28"/>
        </w:rPr>
      </w:pPr>
      <w:r w:rsidRPr="00A752B9">
        <w:rPr>
          <w:szCs w:val="28"/>
        </w:rPr>
        <w:t>Устав (новая редакция), изменения и дополнения к нему утверждаются Учредителем Учреждения и согласовываются Собственником имущества.</w:t>
      </w:r>
    </w:p>
    <w:p w:rsidR="00A752B9" w:rsidRPr="00A752B9" w:rsidRDefault="00A752B9" w:rsidP="00BF27DF">
      <w:pPr>
        <w:pStyle w:val="P76"/>
        <w:numPr>
          <w:ilvl w:val="1"/>
          <w:numId w:val="1"/>
        </w:numPr>
        <w:tabs>
          <w:tab w:val="left" w:pos="851"/>
          <w:tab w:val="left" w:pos="1134"/>
        </w:tabs>
        <w:ind w:left="0" w:firstLine="567"/>
        <w:jc w:val="left"/>
        <w:rPr>
          <w:szCs w:val="28"/>
        </w:rPr>
      </w:pPr>
      <w:r w:rsidRPr="00A752B9">
        <w:rPr>
          <w:szCs w:val="28"/>
        </w:rPr>
        <w:t>Устав (новая редакция), изменения и дополнения к нему регистрируются в установленном действующим законодательством Российской Федерации порядке. Устав (новая редакция) вступает в силу со дня его государственной регистрации.</w:t>
      </w:r>
    </w:p>
    <w:p w:rsidR="00A752B9" w:rsidRPr="00A752B9" w:rsidRDefault="00A752B9" w:rsidP="00BF27DF">
      <w:pPr>
        <w:pStyle w:val="P76"/>
        <w:numPr>
          <w:ilvl w:val="1"/>
          <w:numId w:val="1"/>
        </w:numPr>
        <w:tabs>
          <w:tab w:val="left" w:pos="851"/>
          <w:tab w:val="left" w:pos="1134"/>
        </w:tabs>
        <w:ind w:left="0" w:firstLine="567"/>
        <w:jc w:val="left"/>
        <w:rPr>
          <w:szCs w:val="28"/>
        </w:rPr>
      </w:pPr>
      <w:r w:rsidRPr="00A752B9">
        <w:rPr>
          <w:szCs w:val="28"/>
        </w:rPr>
        <w:t>Учреждение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Российской Федерации.</w:t>
      </w:r>
    </w:p>
    <w:p w:rsidR="00A752B9" w:rsidRPr="00A752B9" w:rsidRDefault="00A752B9" w:rsidP="00BF27DF">
      <w:pPr>
        <w:pStyle w:val="P76"/>
        <w:numPr>
          <w:ilvl w:val="1"/>
          <w:numId w:val="1"/>
        </w:numPr>
        <w:tabs>
          <w:tab w:val="left" w:pos="851"/>
          <w:tab w:val="left" w:pos="1134"/>
        </w:tabs>
        <w:ind w:left="0" w:firstLine="567"/>
        <w:jc w:val="left"/>
        <w:rPr>
          <w:szCs w:val="28"/>
        </w:rPr>
      </w:pPr>
      <w:r w:rsidRPr="00A752B9">
        <w:rPr>
          <w:szCs w:val="28"/>
        </w:rPr>
        <w:t>Локальные нормативные акты Учреждения утверждаются приказом Руководителя Учреждения.</w:t>
      </w:r>
    </w:p>
    <w:p w:rsidR="00A752B9" w:rsidRPr="00A752B9" w:rsidRDefault="00A752B9" w:rsidP="00BF27DF">
      <w:pPr>
        <w:pStyle w:val="P76"/>
        <w:numPr>
          <w:ilvl w:val="1"/>
          <w:numId w:val="1"/>
        </w:numPr>
        <w:tabs>
          <w:tab w:val="left" w:pos="851"/>
          <w:tab w:val="left" w:pos="1134"/>
        </w:tabs>
        <w:ind w:left="0" w:firstLine="567"/>
        <w:jc w:val="left"/>
        <w:rPr>
          <w:szCs w:val="28"/>
        </w:rPr>
      </w:pPr>
      <w:r w:rsidRPr="00A752B9">
        <w:rPr>
          <w:szCs w:val="28"/>
        </w:rPr>
        <w:t>При принятии локальных нормативных актов, затрагивающих права воспитанников и работников Учреждения, учитывается мнение Родительского комитета, а также в порядке и в случаях, которые предусмотрены трудовым законодательством, представительных органов работников Учреждения (при их наличии).</w:t>
      </w:r>
    </w:p>
    <w:p w:rsidR="00A752B9" w:rsidRPr="00BF27DF" w:rsidRDefault="00A752B9" w:rsidP="00BF27DF">
      <w:pPr>
        <w:pStyle w:val="P76"/>
        <w:numPr>
          <w:ilvl w:val="1"/>
          <w:numId w:val="1"/>
        </w:numPr>
        <w:tabs>
          <w:tab w:val="left" w:pos="851"/>
          <w:tab w:val="left" w:pos="1134"/>
        </w:tabs>
        <w:ind w:left="0" w:firstLine="567"/>
        <w:jc w:val="left"/>
        <w:rPr>
          <w:szCs w:val="28"/>
        </w:rPr>
      </w:pPr>
      <w:r w:rsidRPr="00A752B9">
        <w:rPr>
          <w:szCs w:val="28"/>
        </w:rPr>
        <w:lastRenderedPageBreak/>
        <w:t>Принятие локальных нормативных актов, содержащих нормы  трудового права, осуществляется по согласованию с представительным органом работников Учреждения (при его наличии).</w:t>
      </w:r>
      <w:r w:rsidR="00BF27DF">
        <w:rPr>
          <w:szCs w:val="28"/>
        </w:rPr>
        <w:t xml:space="preserve">  </w:t>
      </w:r>
      <w:r w:rsidR="00BF27DF" w:rsidRPr="00BF27DF">
        <w:rPr>
          <w:szCs w:val="28"/>
        </w:rPr>
        <w:t xml:space="preserve">Локальные акты </w:t>
      </w:r>
      <w:r w:rsidRPr="00BF27DF">
        <w:rPr>
          <w:szCs w:val="28"/>
        </w:rPr>
        <w:t>Учреждения не могут противоречить</w:t>
      </w:r>
      <w:r w:rsidR="00BF27DF" w:rsidRPr="00BF27DF">
        <w:rPr>
          <w:szCs w:val="28"/>
        </w:rPr>
        <w:t xml:space="preserve"> </w:t>
      </w:r>
      <w:r w:rsidRPr="00BF27DF">
        <w:rPr>
          <w:szCs w:val="28"/>
        </w:rPr>
        <w:t>настоящему Уставу.</w:t>
      </w:r>
    </w:p>
    <w:p w:rsidR="00A752B9" w:rsidRPr="00A752B9" w:rsidRDefault="00A752B9" w:rsidP="007D5B88">
      <w:pPr>
        <w:pStyle w:val="P76"/>
        <w:tabs>
          <w:tab w:val="left" w:pos="851"/>
          <w:tab w:val="left" w:pos="1134"/>
        </w:tabs>
        <w:jc w:val="left"/>
        <w:rPr>
          <w:szCs w:val="28"/>
        </w:rPr>
      </w:pPr>
    </w:p>
    <w:p w:rsidR="00A752B9" w:rsidRPr="00A752B9" w:rsidRDefault="007D5B88" w:rsidP="00BF27DF">
      <w:pPr>
        <w:pStyle w:val="P76"/>
        <w:tabs>
          <w:tab w:val="left" w:pos="851"/>
          <w:tab w:val="left" w:pos="1134"/>
        </w:tabs>
        <w:ind w:firstLine="567"/>
        <w:jc w:val="left"/>
        <w:rPr>
          <w:szCs w:val="28"/>
        </w:rPr>
      </w:pPr>
      <w:r w:rsidRPr="007D5B88">
        <w:rPr>
          <w:noProof/>
          <w:szCs w:val="28"/>
        </w:rPr>
        <w:drawing>
          <wp:inline distT="0" distB="0" distL="0" distR="0">
            <wp:extent cx="5671185" cy="7797879"/>
            <wp:effectExtent l="0" t="0" r="5715" b="0"/>
            <wp:docPr id="3" name="Рисунок 3" descr="C:\Users\Дет сад 5\Documents\Scanned Documents\Рисунок (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ет сад 5\Documents\Scanned Documents\Рисунок (79).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671185" cy="7797879"/>
                    </a:xfrm>
                    <a:prstGeom prst="rect">
                      <a:avLst/>
                    </a:prstGeom>
                    <a:noFill/>
                    <a:ln>
                      <a:noFill/>
                    </a:ln>
                  </pic:spPr>
                </pic:pic>
              </a:graphicData>
            </a:graphic>
          </wp:inline>
        </w:drawing>
      </w:r>
    </w:p>
    <w:p w:rsidR="00A752B9" w:rsidRPr="00A752B9" w:rsidRDefault="00A752B9" w:rsidP="00BF27DF">
      <w:pPr>
        <w:pStyle w:val="P76"/>
        <w:tabs>
          <w:tab w:val="left" w:pos="851"/>
          <w:tab w:val="left" w:pos="1134"/>
        </w:tabs>
        <w:ind w:firstLine="567"/>
        <w:jc w:val="left"/>
        <w:rPr>
          <w:szCs w:val="28"/>
        </w:rPr>
      </w:pPr>
    </w:p>
    <w:p w:rsidR="00A752B9" w:rsidRPr="00A752B9" w:rsidRDefault="00A752B9" w:rsidP="00BF27DF">
      <w:pPr>
        <w:tabs>
          <w:tab w:val="left" w:pos="851"/>
          <w:tab w:val="left" w:pos="1134"/>
        </w:tabs>
        <w:ind w:firstLine="567"/>
        <w:rPr>
          <w:rFonts w:ascii="Times New Roman" w:hAnsi="Times New Roman" w:cs="Times New Roman"/>
          <w:sz w:val="28"/>
          <w:szCs w:val="28"/>
        </w:rPr>
      </w:pPr>
    </w:p>
    <w:p w:rsidR="00A52117" w:rsidRPr="00A752B9" w:rsidRDefault="00A52117" w:rsidP="00BF27DF">
      <w:pPr>
        <w:rPr>
          <w:rFonts w:ascii="Times New Roman" w:hAnsi="Times New Roman" w:cs="Times New Roman"/>
        </w:rPr>
      </w:pPr>
    </w:p>
    <w:sectPr w:rsidR="00A52117" w:rsidRPr="00A752B9" w:rsidSect="007D5B88">
      <w:footerReference w:type="default" r:id="rId9"/>
      <w:footerReference w:type="first" r:id="rId10"/>
      <w:pgSz w:w="11906" w:h="16838"/>
      <w:pgMar w:top="719" w:right="1274" w:bottom="709" w:left="1701" w:header="850" w:footer="850"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D32C8" w:rsidRDefault="004D32C8">
      <w:pPr>
        <w:spacing w:after="0" w:line="240" w:lineRule="auto"/>
      </w:pPr>
      <w:r>
        <w:separator/>
      </w:r>
    </w:p>
  </w:endnote>
  <w:endnote w:type="continuationSeparator" w:id="0">
    <w:p w:rsidR="004D32C8" w:rsidRDefault="004D3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7D" w:rsidRDefault="00834B4E">
    <w:pPr>
      <w:pStyle w:val="a3"/>
      <w:jc w:val="center"/>
    </w:pPr>
    <w:r>
      <w:fldChar w:fldCharType="begin"/>
    </w:r>
    <w:r>
      <w:instrText xml:space="preserve"> PAGE   \* MERGEFORMAT </w:instrText>
    </w:r>
    <w:r>
      <w:fldChar w:fldCharType="separate"/>
    </w:r>
    <w:r w:rsidR="00526135">
      <w:rPr>
        <w:noProof/>
      </w:rPr>
      <w:t>20</w:t>
    </w:r>
    <w:r>
      <w:fldChar w:fldCharType="end"/>
    </w:r>
  </w:p>
  <w:p w:rsidR="00A35027" w:rsidRDefault="004D32C8" w:rsidP="00613054">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1E7D" w:rsidRDefault="004D32C8">
    <w:pPr>
      <w:pStyle w:val="a3"/>
      <w:jc w:val="center"/>
    </w:pPr>
  </w:p>
  <w:p w:rsidR="00001E7D" w:rsidRDefault="004D32C8">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D32C8" w:rsidRDefault="004D32C8">
      <w:pPr>
        <w:spacing w:after="0" w:line="240" w:lineRule="auto"/>
      </w:pPr>
      <w:r>
        <w:separator/>
      </w:r>
    </w:p>
  </w:footnote>
  <w:footnote w:type="continuationSeparator" w:id="0">
    <w:p w:rsidR="004D32C8" w:rsidRDefault="004D32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313B41"/>
    <w:multiLevelType w:val="hybridMultilevel"/>
    <w:tmpl w:val="D9B20948"/>
    <w:lvl w:ilvl="0" w:tplc="6E0EA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
    <w:nsid w:val="079E7C05"/>
    <w:multiLevelType w:val="hybridMultilevel"/>
    <w:tmpl w:val="4C1A0A9C"/>
    <w:lvl w:ilvl="0" w:tplc="6E0EA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
    <w:nsid w:val="11052D3E"/>
    <w:multiLevelType w:val="hybridMultilevel"/>
    <w:tmpl w:val="C95ECA12"/>
    <w:lvl w:ilvl="0" w:tplc="6E0EA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1697547D"/>
    <w:multiLevelType w:val="multilevel"/>
    <w:tmpl w:val="2A648E60"/>
    <w:lvl w:ilvl="0">
      <w:start w:val="1"/>
      <w:numFmt w:val="decimal"/>
      <w:lvlText w:val="%1."/>
      <w:lvlJc w:val="left"/>
      <w:pPr>
        <w:ind w:left="927" w:hanging="360"/>
      </w:pPr>
      <w:rPr>
        <w:rFonts w:cs="Times New Roman" w:hint="default"/>
      </w:rPr>
    </w:lvl>
    <w:lvl w:ilvl="1">
      <w:start w:val="1"/>
      <w:numFmt w:val="decimal"/>
      <w:isLgl/>
      <w:lvlText w:val="%1.%2."/>
      <w:lvlJc w:val="left"/>
      <w:pPr>
        <w:ind w:left="2417" w:hanging="1140"/>
      </w:pPr>
      <w:rPr>
        <w:rFonts w:cs="Times New Roman" w:hint="default"/>
        <w:b w:val="0"/>
      </w:rPr>
    </w:lvl>
    <w:lvl w:ilvl="2">
      <w:start w:val="1"/>
      <w:numFmt w:val="decimal"/>
      <w:isLgl/>
      <w:lvlText w:val="%1.%2.%3."/>
      <w:lvlJc w:val="left"/>
      <w:pPr>
        <w:ind w:left="1707" w:hanging="1140"/>
      </w:pPr>
      <w:rPr>
        <w:rFonts w:cs="Times New Roman" w:hint="default"/>
      </w:rPr>
    </w:lvl>
    <w:lvl w:ilvl="3">
      <w:start w:val="1"/>
      <w:numFmt w:val="decimal"/>
      <w:isLgl/>
      <w:lvlText w:val="%1.%2.%3.%4."/>
      <w:lvlJc w:val="left"/>
      <w:pPr>
        <w:ind w:left="1707" w:hanging="1140"/>
      </w:pPr>
      <w:rPr>
        <w:rFonts w:cs="Times New Roman" w:hint="default"/>
      </w:rPr>
    </w:lvl>
    <w:lvl w:ilvl="4">
      <w:start w:val="1"/>
      <w:numFmt w:val="decimal"/>
      <w:isLgl/>
      <w:lvlText w:val="%1.%2.%3.%4.%5."/>
      <w:lvlJc w:val="left"/>
      <w:pPr>
        <w:ind w:left="1707" w:hanging="114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367" w:hanging="180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727" w:hanging="2160"/>
      </w:pPr>
      <w:rPr>
        <w:rFonts w:cs="Times New Roman" w:hint="default"/>
      </w:rPr>
    </w:lvl>
  </w:abstractNum>
  <w:abstractNum w:abstractNumId="4">
    <w:nsid w:val="1F9264F3"/>
    <w:multiLevelType w:val="hybridMultilevel"/>
    <w:tmpl w:val="06A4FD86"/>
    <w:lvl w:ilvl="0" w:tplc="F2867F44">
      <w:start w:val="1"/>
      <w:numFmt w:val="decimal"/>
      <w:lvlText w:val="%1)"/>
      <w:lvlJc w:val="left"/>
      <w:pPr>
        <w:ind w:left="1512" w:hanging="945"/>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5">
    <w:nsid w:val="261D7219"/>
    <w:multiLevelType w:val="hybridMultilevel"/>
    <w:tmpl w:val="1D0A7176"/>
    <w:lvl w:ilvl="0" w:tplc="6E0EAD66">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EDD1B18"/>
    <w:multiLevelType w:val="hybridMultilevel"/>
    <w:tmpl w:val="60E6E0BE"/>
    <w:lvl w:ilvl="0" w:tplc="6E0EA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nsid w:val="48401052"/>
    <w:multiLevelType w:val="hybridMultilevel"/>
    <w:tmpl w:val="8A4AC29A"/>
    <w:lvl w:ilvl="0" w:tplc="6E0EA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nsid w:val="579F3E12"/>
    <w:multiLevelType w:val="multilevel"/>
    <w:tmpl w:val="04C2EDDA"/>
    <w:lvl w:ilvl="0">
      <w:start w:val="3"/>
      <w:numFmt w:val="decimal"/>
      <w:lvlText w:val="%1."/>
      <w:lvlJc w:val="left"/>
      <w:pPr>
        <w:ind w:left="600" w:hanging="600"/>
      </w:pPr>
      <w:rPr>
        <w:rFonts w:hint="default"/>
      </w:rPr>
    </w:lvl>
    <w:lvl w:ilvl="1">
      <w:start w:val="12"/>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9">
    <w:nsid w:val="59927EF8"/>
    <w:multiLevelType w:val="hybridMultilevel"/>
    <w:tmpl w:val="96CA6F06"/>
    <w:lvl w:ilvl="0" w:tplc="6E0EA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nsid w:val="68A84AE7"/>
    <w:multiLevelType w:val="hybridMultilevel"/>
    <w:tmpl w:val="970C34FA"/>
    <w:lvl w:ilvl="0" w:tplc="6E0EAD66">
      <w:start w:val="1"/>
      <w:numFmt w:val="bullet"/>
      <w:lvlText w:val=""/>
      <w:lvlJc w:val="left"/>
      <w:pPr>
        <w:ind w:left="1287" w:hanging="360"/>
      </w:pPr>
      <w:rPr>
        <w:rFonts w:ascii="Symbol" w:hAnsi="Symbol" w:hint="default"/>
      </w:rPr>
    </w:lvl>
    <w:lvl w:ilvl="1" w:tplc="6E0EAD66">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nsid w:val="6A16248B"/>
    <w:multiLevelType w:val="hybridMultilevel"/>
    <w:tmpl w:val="26B686E4"/>
    <w:lvl w:ilvl="0" w:tplc="6E0EAD6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nsid w:val="6F363528"/>
    <w:multiLevelType w:val="hybridMultilevel"/>
    <w:tmpl w:val="1A663706"/>
    <w:lvl w:ilvl="0" w:tplc="6E0EAD66">
      <w:start w:val="1"/>
      <w:numFmt w:val="bullet"/>
      <w:lvlText w:val=""/>
      <w:lvlJc w:val="left"/>
      <w:pPr>
        <w:ind w:left="92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3"/>
  </w:num>
  <w:num w:numId="2">
    <w:abstractNumId w:val="7"/>
  </w:num>
  <w:num w:numId="3">
    <w:abstractNumId w:val="6"/>
  </w:num>
  <w:num w:numId="4">
    <w:abstractNumId w:val="1"/>
  </w:num>
  <w:num w:numId="5">
    <w:abstractNumId w:val="12"/>
  </w:num>
  <w:num w:numId="6">
    <w:abstractNumId w:val="11"/>
  </w:num>
  <w:num w:numId="7">
    <w:abstractNumId w:val="4"/>
  </w:num>
  <w:num w:numId="8">
    <w:abstractNumId w:val="9"/>
  </w:num>
  <w:num w:numId="9">
    <w:abstractNumId w:val="2"/>
  </w:num>
  <w:num w:numId="10">
    <w:abstractNumId w:val="10"/>
  </w:num>
  <w:num w:numId="11">
    <w:abstractNumId w:val="5"/>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503D"/>
    <w:rsid w:val="00136C01"/>
    <w:rsid w:val="00287BA2"/>
    <w:rsid w:val="00374AB3"/>
    <w:rsid w:val="003A6D8D"/>
    <w:rsid w:val="00445856"/>
    <w:rsid w:val="004B775B"/>
    <w:rsid w:val="004D32C8"/>
    <w:rsid w:val="00526135"/>
    <w:rsid w:val="0068126D"/>
    <w:rsid w:val="0068489D"/>
    <w:rsid w:val="006B47B7"/>
    <w:rsid w:val="007C6D25"/>
    <w:rsid w:val="007D5B88"/>
    <w:rsid w:val="007E04EE"/>
    <w:rsid w:val="00834B4E"/>
    <w:rsid w:val="008400D8"/>
    <w:rsid w:val="0088503D"/>
    <w:rsid w:val="008F56CF"/>
    <w:rsid w:val="009C5E1F"/>
    <w:rsid w:val="009E47D5"/>
    <w:rsid w:val="00A2622A"/>
    <w:rsid w:val="00A52117"/>
    <w:rsid w:val="00A752B9"/>
    <w:rsid w:val="00BF27DF"/>
    <w:rsid w:val="00C76C7C"/>
    <w:rsid w:val="00CA5015"/>
    <w:rsid w:val="00CC6AB0"/>
    <w:rsid w:val="00E3215A"/>
    <w:rsid w:val="00E571BB"/>
    <w:rsid w:val="00F14ADA"/>
    <w:rsid w:val="00FA65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37929DF-9BD4-4DF6-842B-6460765728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A752B9"/>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4">
    <w:name w:val="Нижний колонтитул Знак"/>
    <w:basedOn w:val="a0"/>
    <w:link w:val="a3"/>
    <w:uiPriority w:val="99"/>
    <w:rsid w:val="00A752B9"/>
    <w:rPr>
      <w:rFonts w:ascii="Times New Roman" w:eastAsia="Times New Roman" w:hAnsi="Times New Roman" w:cs="Times New Roman"/>
      <w:sz w:val="24"/>
      <w:szCs w:val="24"/>
      <w:lang w:val="x-none" w:eastAsia="x-none"/>
    </w:rPr>
  </w:style>
  <w:style w:type="character" w:customStyle="1" w:styleId="T2">
    <w:name w:val="T2"/>
    <w:hidden/>
    <w:uiPriority w:val="99"/>
    <w:rsid w:val="00A752B9"/>
    <w:rPr>
      <w:rFonts w:ascii="Times New Roman" w:hAnsi="Times New Roman"/>
      <w:color w:val="auto"/>
    </w:rPr>
  </w:style>
  <w:style w:type="character" w:customStyle="1" w:styleId="T7">
    <w:name w:val="T7"/>
    <w:hidden/>
    <w:uiPriority w:val="99"/>
    <w:rsid w:val="00A752B9"/>
    <w:rPr>
      <w:rFonts w:ascii="Times New Roman" w:hAnsi="Times New Roman"/>
      <w:color w:val="auto"/>
    </w:rPr>
  </w:style>
  <w:style w:type="character" w:customStyle="1" w:styleId="T8">
    <w:name w:val="T8"/>
    <w:hidden/>
    <w:uiPriority w:val="99"/>
    <w:rsid w:val="00A752B9"/>
    <w:rPr>
      <w:rFonts w:ascii="Times New Roman" w:hAnsi="Times New Roman"/>
      <w:color w:val="auto"/>
    </w:rPr>
  </w:style>
  <w:style w:type="character" w:customStyle="1" w:styleId="555">
    <w:name w:val="Основной текст (5)55"/>
    <w:uiPriority w:val="99"/>
    <w:rsid w:val="00A752B9"/>
    <w:rPr>
      <w:rFonts w:ascii="Bookman Old Style" w:hAnsi="Bookman Old Style"/>
      <w:spacing w:val="10"/>
      <w:sz w:val="21"/>
      <w:shd w:val="clear" w:color="auto" w:fill="FFFFFF"/>
    </w:rPr>
  </w:style>
  <w:style w:type="paragraph" w:customStyle="1" w:styleId="a5">
    <w:name w:val="Базовый"/>
    <w:uiPriority w:val="99"/>
    <w:rsid w:val="00A752B9"/>
    <w:pPr>
      <w:tabs>
        <w:tab w:val="left" w:pos="709"/>
      </w:tabs>
      <w:suppressAutoHyphens/>
      <w:spacing w:after="0" w:line="240" w:lineRule="auto"/>
    </w:pPr>
    <w:rPr>
      <w:rFonts w:ascii="Times New Roman" w:eastAsia="Times New Roman" w:hAnsi="Times New Roman" w:cs="Times New Roman"/>
      <w:sz w:val="20"/>
      <w:szCs w:val="20"/>
      <w:lang w:eastAsia="ru-RU"/>
    </w:rPr>
  </w:style>
  <w:style w:type="paragraph" w:customStyle="1" w:styleId="P98">
    <w:name w:val="P98"/>
    <w:basedOn w:val="a"/>
    <w:hidden/>
    <w:uiPriority w:val="99"/>
    <w:rsid w:val="00A752B9"/>
    <w:pPr>
      <w:widowControl w:val="0"/>
      <w:adjustRightInd w:val="0"/>
      <w:spacing w:after="0" w:line="240" w:lineRule="auto"/>
      <w:jc w:val="distribute"/>
    </w:pPr>
    <w:rPr>
      <w:rFonts w:ascii="Times New Roman" w:eastAsia="Times New Roman" w:hAnsi="Times New Roman" w:cs="Times New Roman"/>
      <w:spacing w:val="-1"/>
      <w:sz w:val="28"/>
      <w:szCs w:val="20"/>
      <w:lang w:eastAsia="ru-RU"/>
    </w:rPr>
  </w:style>
  <w:style w:type="character" w:customStyle="1" w:styleId="T50">
    <w:name w:val="T50"/>
    <w:hidden/>
    <w:uiPriority w:val="99"/>
    <w:rsid w:val="00A752B9"/>
  </w:style>
  <w:style w:type="character" w:customStyle="1" w:styleId="T72">
    <w:name w:val="T72"/>
    <w:hidden/>
    <w:uiPriority w:val="99"/>
    <w:rsid w:val="00A752B9"/>
  </w:style>
  <w:style w:type="character" w:customStyle="1" w:styleId="5">
    <w:name w:val="Основной текст (5)_"/>
    <w:link w:val="51"/>
    <w:locked/>
    <w:rsid w:val="00A752B9"/>
    <w:rPr>
      <w:rFonts w:ascii="Bookman Old Style" w:hAnsi="Bookman Old Style"/>
      <w:spacing w:val="10"/>
      <w:sz w:val="21"/>
      <w:shd w:val="clear" w:color="auto" w:fill="FFFFFF"/>
    </w:rPr>
  </w:style>
  <w:style w:type="paragraph" w:customStyle="1" w:styleId="51">
    <w:name w:val="Основной текст (5)1"/>
    <w:basedOn w:val="a"/>
    <w:link w:val="5"/>
    <w:rsid w:val="00A752B9"/>
    <w:pPr>
      <w:shd w:val="clear" w:color="auto" w:fill="FFFFFF"/>
      <w:spacing w:before="360" w:after="240" w:line="283" w:lineRule="exact"/>
      <w:ind w:hanging="260"/>
      <w:jc w:val="both"/>
    </w:pPr>
    <w:rPr>
      <w:rFonts w:ascii="Bookman Old Style" w:hAnsi="Bookman Old Style"/>
      <w:spacing w:val="10"/>
      <w:sz w:val="21"/>
      <w:shd w:val="clear" w:color="auto" w:fill="FFFFFF"/>
    </w:rPr>
  </w:style>
  <w:style w:type="character" w:customStyle="1" w:styleId="T56">
    <w:name w:val="T56"/>
    <w:hidden/>
    <w:uiPriority w:val="99"/>
    <w:rsid w:val="00A752B9"/>
  </w:style>
  <w:style w:type="character" w:customStyle="1" w:styleId="T57">
    <w:name w:val="T57"/>
    <w:hidden/>
    <w:uiPriority w:val="99"/>
    <w:rsid w:val="00A752B9"/>
  </w:style>
  <w:style w:type="character" w:customStyle="1" w:styleId="T104">
    <w:name w:val="T104"/>
    <w:hidden/>
    <w:uiPriority w:val="99"/>
    <w:rsid w:val="00A752B9"/>
  </w:style>
  <w:style w:type="character" w:customStyle="1" w:styleId="553">
    <w:name w:val="Основной текст (5)53"/>
    <w:rsid w:val="00A752B9"/>
    <w:rPr>
      <w:rFonts w:ascii="Bookman Old Style" w:hAnsi="Bookman Old Style" w:cs="Times New Roman"/>
      <w:spacing w:val="10"/>
      <w:sz w:val="21"/>
      <w:szCs w:val="21"/>
      <w:shd w:val="clear" w:color="auto" w:fill="FFFFFF"/>
      <w:lang w:bidi="ar-SA"/>
    </w:rPr>
  </w:style>
  <w:style w:type="character" w:customStyle="1" w:styleId="548">
    <w:name w:val="Основной текст (5)48"/>
    <w:uiPriority w:val="99"/>
    <w:rsid w:val="00A752B9"/>
    <w:rPr>
      <w:rFonts w:ascii="Bookman Old Style" w:hAnsi="Bookman Old Style" w:cs="Times New Roman"/>
      <w:spacing w:val="10"/>
      <w:sz w:val="21"/>
      <w:szCs w:val="21"/>
      <w:shd w:val="clear" w:color="auto" w:fill="FFFFFF"/>
      <w:lang w:bidi="ar-SA"/>
    </w:rPr>
  </w:style>
  <w:style w:type="paragraph" w:customStyle="1" w:styleId="P47">
    <w:name w:val="P47"/>
    <w:basedOn w:val="a"/>
    <w:hidden/>
    <w:uiPriority w:val="99"/>
    <w:rsid w:val="00A752B9"/>
    <w:pPr>
      <w:widowControl w:val="0"/>
      <w:adjustRightInd w:val="0"/>
      <w:spacing w:after="0" w:line="240" w:lineRule="auto"/>
      <w:jc w:val="distribute"/>
    </w:pPr>
    <w:rPr>
      <w:rFonts w:ascii="Times New Roman" w:eastAsia="Times New Roman" w:hAnsi="Times New Roman" w:cs="Times New Roman"/>
      <w:sz w:val="28"/>
      <w:szCs w:val="20"/>
      <w:lang w:eastAsia="ru-RU"/>
    </w:rPr>
  </w:style>
  <w:style w:type="paragraph" w:customStyle="1" w:styleId="P48">
    <w:name w:val="P48"/>
    <w:basedOn w:val="a"/>
    <w:hidden/>
    <w:uiPriority w:val="99"/>
    <w:rsid w:val="00A752B9"/>
    <w:pPr>
      <w:widowControl w:val="0"/>
      <w:adjustRightInd w:val="0"/>
      <w:spacing w:after="0" w:line="240" w:lineRule="auto"/>
      <w:jc w:val="distribute"/>
    </w:pPr>
    <w:rPr>
      <w:rFonts w:ascii="Times New Roman" w:eastAsia="Times New Roman" w:hAnsi="Times New Roman" w:cs="Times New Roman"/>
      <w:sz w:val="28"/>
      <w:szCs w:val="20"/>
      <w:lang w:eastAsia="ru-RU"/>
    </w:rPr>
  </w:style>
  <w:style w:type="character" w:customStyle="1" w:styleId="T53">
    <w:name w:val="T53"/>
    <w:hidden/>
    <w:uiPriority w:val="99"/>
    <w:rsid w:val="00A752B9"/>
  </w:style>
  <w:style w:type="character" w:customStyle="1" w:styleId="T61">
    <w:name w:val="T61"/>
    <w:hidden/>
    <w:uiPriority w:val="99"/>
    <w:rsid w:val="00A752B9"/>
  </w:style>
  <w:style w:type="character" w:customStyle="1" w:styleId="T62">
    <w:name w:val="T62"/>
    <w:hidden/>
    <w:uiPriority w:val="99"/>
    <w:rsid w:val="00A752B9"/>
  </w:style>
  <w:style w:type="character" w:customStyle="1" w:styleId="T95">
    <w:name w:val="T95"/>
    <w:hidden/>
    <w:uiPriority w:val="99"/>
    <w:rsid w:val="00A752B9"/>
  </w:style>
  <w:style w:type="character" w:customStyle="1" w:styleId="T133">
    <w:name w:val="T133"/>
    <w:hidden/>
    <w:uiPriority w:val="99"/>
    <w:rsid w:val="00A752B9"/>
  </w:style>
  <w:style w:type="paragraph" w:customStyle="1" w:styleId="P44">
    <w:name w:val="P44"/>
    <w:basedOn w:val="a"/>
    <w:hidden/>
    <w:rsid w:val="00A752B9"/>
    <w:pPr>
      <w:widowControl w:val="0"/>
      <w:adjustRightInd w:val="0"/>
      <w:spacing w:after="0" w:line="240" w:lineRule="auto"/>
      <w:jc w:val="distribute"/>
    </w:pPr>
    <w:rPr>
      <w:rFonts w:ascii="Times New Roman" w:eastAsia="Times New Roman" w:hAnsi="Times New Roman" w:cs="Times New Roman"/>
      <w:sz w:val="28"/>
      <w:szCs w:val="20"/>
      <w:lang w:eastAsia="ru-RU"/>
    </w:rPr>
  </w:style>
  <w:style w:type="paragraph" w:customStyle="1" w:styleId="P106">
    <w:name w:val="P106"/>
    <w:basedOn w:val="a"/>
    <w:hidden/>
    <w:uiPriority w:val="99"/>
    <w:rsid w:val="00A752B9"/>
    <w:pPr>
      <w:widowControl w:val="0"/>
      <w:shd w:val="clear" w:color="auto" w:fill="FFFFFF"/>
      <w:adjustRightInd w:val="0"/>
      <w:spacing w:before="77" w:after="0" w:line="240" w:lineRule="auto"/>
      <w:jc w:val="distribute"/>
    </w:pPr>
    <w:rPr>
      <w:rFonts w:ascii="Times New Roman" w:eastAsia="Times New Roman" w:hAnsi="Times New Roman" w:cs="Tahoma"/>
      <w:sz w:val="28"/>
      <w:szCs w:val="20"/>
      <w:lang w:eastAsia="ru-RU"/>
    </w:rPr>
  </w:style>
  <w:style w:type="paragraph" w:customStyle="1" w:styleId="P127">
    <w:name w:val="P127"/>
    <w:basedOn w:val="a"/>
    <w:hidden/>
    <w:uiPriority w:val="99"/>
    <w:rsid w:val="00A752B9"/>
    <w:pPr>
      <w:widowControl w:val="0"/>
      <w:autoSpaceDE w:val="0"/>
      <w:autoSpaceDN w:val="0"/>
      <w:adjustRightInd w:val="0"/>
      <w:spacing w:after="0" w:line="240" w:lineRule="auto"/>
      <w:jc w:val="distribute"/>
    </w:pPr>
    <w:rPr>
      <w:rFonts w:ascii="Times New Roman" w:eastAsia="Times New Roman" w:hAnsi="Times New Roman" w:cs="Times New Roman"/>
      <w:sz w:val="28"/>
      <w:szCs w:val="20"/>
      <w:lang w:eastAsia="ru-RU"/>
    </w:rPr>
  </w:style>
  <w:style w:type="character" w:customStyle="1" w:styleId="T1">
    <w:name w:val="T1"/>
    <w:hidden/>
    <w:uiPriority w:val="99"/>
    <w:rsid w:val="00A752B9"/>
    <w:rPr>
      <w:color w:val="auto"/>
    </w:rPr>
  </w:style>
  <w:style w:type="character" w:customStyle="1" w:styleId="T35">
    <w:name w:val="T35"/>
    <w:hidden/>
    <w:uiPriority w:val="99"/>
    <w:rsid w:val="00A752B9"/>
    <w:rPr>
      <w:color w:val="auto"/>
    </w:rPr>
  </w:style>
  <w:style w:type="character" w:customStyle="1" w:styleId="T58">
    <w:name w:val="T58"/>
    <w:hidden/>
    <w:uiPriority w:val="99"/>
    <w:rsid w:val="00A752B9"/>
  </w:style>
  <w:style w:type="character" w:customStyle="1" w:styleId="T77">
    <w:name w:val="T77"/>
    <w:hidden/>
    <w:uiPriority w:val="99"/>
    <w:rsid w:val="00A752B9"/>
  </w:style>
  <w:style w:type="character" w:customStyle="1" w:styleId="T78">
    <w:name w:val="T78"/>
    <w:hidden/>
    <w:uiPriority w:val="99"/>
    <w:rsid w:val="00A752B9"/>
  </w:style>
  <w:style w:type="character" w:customStyle="1" w:styleId="T79">
    <w:name w:val="T79"/>
    <w:hidden/>
    <w:uiPriority w:val="99"/>
    <w:rsid w:val="00A752B9"/>
    <w:rPr>
      <w:b/>
    </w:rPr>
  </w:style>
  <w:style w:type="character" w:customStyle="1" w:styleId="T86">
    <w:name w:val="T86"/>
    <w:hidden/>
    <w:rsid w:val="00A752B9"/>
  </w:style>
  <w:style w:type="character" w:customStyle="1" w:styleId="T90">
    <w:name w:val="T90"/>
    <w:hidden/>
    <w:uiPriority w:val="99"/>
    <w:rsid w:val="00A752B9"/>
  </w:style>
  <w:style w:type="paragraph" w:customStyle="1" w:styleId="ConsPlusNonformat">
    <w:name w:val="ConsPlusNonformat"/>
    <w:rsid w:val="00A752B9"/>
    <w:pPr>
      <w:autoSpaceDE w:val="0"/>
      <w:autoSpaceDN w:val="0"/>
      <w:adjustRightInd w:val="0"/>
      <w:spacing w:after="0" w:line="240" w:lineRule="auto"/>
    </w:pPr>
    <w:rPr>
      <w:rFonts w:ascii="Courier New" w:eastAsia="Batang" w:hAnsi="Courier New" w:cs="Courier New"/>
      <w:sz w:val="20"/>
      <w:szCs w:val="20"/>
      <w:lang w:eastAsia="ko-KR"/>
    </w:rPr>
  </w:style>
  <w:style w:type="paragraph" w:customStyle="1" w:styleId="P57">
    <w:name w:val="P57"/>
    <w:basedOn w:val="a"/>
    <w:hidden/>
    <w:uiPriority w:val="99"/>
    <w:rsid w:val="00A752B9"/>
    <w:pPr>
      <w:widowControl w:val="0"/>
      <w:adjustRightInd w:val="0"/>
      <w:spacing w:after="0" w:line="240" w:lineRule="auto"/>
      <w:jc w:val="distribute"/>
    </w:pPr>
    <w:rPr>
      <w:rFonts w:ascii="Times New Roman" w:eastAsia="Times New Roman" w:hAnsi="Times New Roman" w:cs="Times New Roman"/>
      <w:sz w:val="28"/>
      <w:szCs w:val="20"/>
      <w:lang w:eastAsia="ru-RU"/>
    </w:rPr>
  </w:style>
  <w:style w:type="character" w:customStyle="1" w:styleId="T144">
    <w:name w:val="T144"/>
    <w:hidden/>
    <w:uiPriority w:val="99"/>
    <w:rsid w:val="00A752B9"/>
  </w:style>
  <w:style w:type="paragraph" w:customStyle="1" w:styleId="P76">
    <w:name w:val="P76"/>
    <w:basedOn w:val="a"/>
    <w:hidden/>
    <w:uiPriority w:val="99"/>
    <w:rsid w:val="00A752B9"/>
    <w:pPr>
      <w:widowControl w:val="0"/>
      <w:adjustRightInd w:val="0"/>
      <w:spacing w:after="0" w:line="240" w:lineRule="auto"/>
      <w:jc w:val="distribute"/>
    </w:pPr>
    <w:rPr>
      <w:rFonts w:ascii="Times New Roman" w:eastAsia="Times New Roman" w:hAnsi="Times New Roman" w:cs="Times New Roman"/>
      <w:sz w:val="28"/>
      <w:szCs w:val="20"/>
      <w:lang w:eastAsia="ru-RU"/>
    </w:rPr>
  </w:style>
  <w:style w:type="paragraph" w:customStyle="1" w:styleId="P51">
    <w:name w:val="P51"/>
    <w:basedOn w:val="a"/>
    <w:hidden/>
    <w:uiPriority w:val="99"/>
    <w:rsid w:val="00A752B9"/>
    <w:pPr>
      <w:widowControl w:val="0"/>
      <w:adjustRightInd w:val="0"/>
      <w:spacing w:after="0" w:line="240" w:lineRule="auto"/>
      <w:jc w:val="distribute"/>
    </w:pPr>
    <w:rPr>
      <w:rFonts w:ascii="Times New Roman" w:eastAsia="Times New Roman" w:hAnsi="Times New Roman" w:cs="Times New Roman"/>
      <w:sz w:val="28"/>
      <w:szCs w:val="20"/>
      <w:lang w:eastAsia="ru-RU"/>
    </w:rPr>
  </w:style>
  <w:style w:type="paragraph" w:customStyle="1" w:styleId="P62">
    <w:name w:val="P62"/>
    <w:basedOn w:val="a"/>
    <w:hidden/>
    <w:uiPriority w:val="99"/>
    <w:rsid w:val="00A752B9"/>
    <w:pPr>
      <w:widowControl w:val="0"/>
      <w:adjustRightInd w:val="0"/>
      <w:spacing w:after="0" w:line="240" w:lineRule="auto"/>
      <w:jc w:val="distribute"/>
    </w:pPr>
    <w:rPr>
      <w:rFonts w:ascii="Times New Roman" w:eastAsia="Times New Roman" w:hAnsi="Times New Roman" w:cs="Times New Roman"/>
      <w:sz w:val="28"/>
      <w:szCs w:val="20"/>
      <w:lang w:eastAsia="ru-RU"/>
    </w:rPr>
  </w:style>
  <w:style w:type="character" w:customStyle="1" w:styleId="T99">
    <w:name w:val="T99"/>
    <w:hidden/>
    <w:uiPriority w:val="99"/>
    <w:rsid w:val="00A752B9"/>
  </w:style>
  <w:style w:type="character" w:customStyle="1" w:styleId="T100">
    <w:name w:val="T100"/>
    <w:hidden/>
    <w:uiPriority w:val="99"/>
    <w:rsid w:val="00A752B9"/>
  </w:style>
  <w:style w:type="character" w:customStyle="1" w:styleId="T114">
    <w:name w:val="T114"/>
    <w:hidden/>
    <w:uiPriority w:val="99"/>
    <w:rsid w:val="00A752B9"/>
  </w:style>
  <w:style w:type="character" w:customStyle="1" w:styleId="T139">
    <w:name w:val="T139"/>
    <w:hidden/>
    <w:uiPriority w:val="99"/>
    <w:rsid w:val="00A752B9"/>
  </w:style>
  <w:style w:type="character" w:customStyle="1" w:styleId="T141">
    <w:name w:val="T141"/>
    <w:hidden/>
    <w:uiPriority w:val="99"/>
    <w:rsid w:val="00A752B9"/>
  </w:style>
  <w:style w:type="paragraph" w:styleId="a6">
    <w:name w:val="Normal (Web)"/>
    <w:basedOn w:val="a"/>
    <w:uiPriority w:val="99"/>
    <w:rsid w:val="00A752B9"/>
    <w:pPr>
      <w:spacing w:before="100" w:beforeAutospacing="1" w:after="100" w:afterAutospacing="1" w:line="240" w:lineRule="auto"/>
    </w:pPr>
    <w:rPr>
      <w:rFonts w:ascii="Times New Roman" w:eastAsia="Batang" w:hAnsi="Times New Roman" w:cs="Times New Roman"/>
      <w:sz w:val="24"/>
      <w:szCs w:val="24"/>
      <w:lang w:eastAsia="ko-KR"/>
    </w:rPr>
  </w:style>
  <w:style w:type="character" w:customStyle="1" w:styleId="c2">
    <w:name w:val="c2"/>
    <w:rsid w:val="00A752B9"/>
    <w:rPr>
      <w:rFonts w:cs="Times New Roman"/>
    </w:rPr>
  </w:style>
  <w:style w:type="paragraph" w:styleId="a7">
    <w:name w:val="List Paragraph"/>
    <w:basedOn w:val="a"/>
    <w:uiPriority w:val="34"/>
    <w:qFormat/>
    <w:rsid w:val="00A752B9"/>
    <w:pPr>
      <w:spacing w:after="0" w:line="240" w:lineRule="auto"/>
      <w:ind w:left="720"/>
      <w:contextualSpacing/>
    </w:pPr>
    <w:rPr>
      <w:rFonts w:ascii="Calibri" w:eastAsia="Times New Roman" w:hAnsi="Calibri" w:cs="Times New Roman"/>
    </w:rPr>
  </w:style>
  <w:style w:type="paragraph" w:styleId="a8">
    <w:name w:val="footnote text"/>
    <w:basedOn w:val="a"/>
    <w:link w:val="a9"/>
    <w:uiPriority w:val="99"/>
    <w:unhideWhenUsed/>
    <w:rsid w:val="00A752B9"/>
    <w:pPr>
      <w:spacing w:after="0" w:line="240" w:lineRule="auto"/>
    </w:pPr>
    <w:rPr>
      <w:rFonts w:ascii="Times New Roman" w:eastAsia="Times New Roman" w:hAnsi="Times New Roman" w:cs="Times New Roman"/>
      <w:sz w:val="20"/>
      <w:szCs w:val="20"/>
      <w:lang w:val="x-none" w:eastAsia="x-none"/>
    </w:rPr>
  </w:style>
  <w:style w:type="character" w:customStyle="1" w:styleId="a9">
    <w:name w:val="Текст сноски Знак"/>
    <w:basedOn w:val="a0"/>
    <w:link w:val="a8"/>
    <w:uiPriority w:val="99"/>
    <w:rsid w:val="00A752B9"/>
    <w:rPr>
      <w:rFonts w:ascii="Times New Roman" w:eastAsia="Times New Roman" w:hAnsi="Times New Roman" w:cs="Times New Roman"/>
      <w:sz w:val="20"/>
      <w:szCs w:val="20"/>
      <w:lang w:val="x-none" w:eastAsia="x-none"/>
    </w:rPr>
  </w:style>
  <w:style w:type="paragraph" w:styleId="aa">
    <w:name w:val="Balloon Text"/>
    <w:basedOn w:val="a"/>
    <w:link w:val="ab"/>
    <w:uiPriority w:val="99"/>
    <w:semiHidden/>
    <w:unhideWhenUsed/>
    <w:rsid w:val="00CC6AB0"/>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C6AB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20</Pages>
  <Words>5856</Words>
  <Characters>33384</Characters>
  <Application>Microsoft Office Word</Application>
  <DocSecurity>0</DocSecurity>
  <Lines>278</Lines>
  <Paragraphs>78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39162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Дет сад 5</dc:creator>
  <cp:keywords/>
  <dc:description/>
  <cp:lastModifiedBy>Пользователь Windows</cp:lastModifiedBy>
  <cp:revision>2</cp:revision>
  <cp:lastPrinted>2021-04-26T05:51:00Z</cp:lastPrinted>
  <dcterms:created xsi:type="dcterms:W3CDTF">2024-02-01T07:31:00Z</dcterms:created>
  <dcterms:modified xsi:type="dcterms:W3CDTF">2024-02-01T07:31:00Z</dcterms:modified>
</cp:coreProperties>
</file>